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513CFE8" w14:textId="77777777" w:rsidR="001C70C1" w:rsidRPr="0077052A" w:rsidRDefault="001C70C1" w:rsidP="001C70C1">
          <w:pPr>
            <w:spacing w:line="240" w:lineRule="auto"/>
            <w:jc w:val="center"/>
            <w:rPr>
              <w:rFonts w:ascii="Times New Roman" w:eastAsia="SimSun" w:hAnsi="Times New Roman" w:cs="Times New Roman"/>
              <w:b/>
              <w:caps/>
              <w:noProof/>
              <w:sz w:val="24"/>
              <w:szCs w:val="24"/>
              <w:lang w:val="en-US" w:eastAsia="en-US"/>
            </w:rPr>
          </w:pPr>
          <w:r w:rsidRPr="0077052A">
            <w:rPr>
              <w:rFonts w:ascii="Times New Roman" w:eastAsia="SimSun" w:hAnsi="Times New Roman" w:cs="Times New Roman"/>
              <w:b/>
              <w:caps/>
              <w:noProof/>
              <w:sz w:val="24"/>
              <w:szCs w:val="24"/>
              <w:lang w:val="en-US" w:eastAsia="en-US"/>
            </w:rPr>
            <w:drawing>
              <wp:inline distT="0" distB="0" distL="0" distR="0" wp14:anchorId="260B33B3" wp14:editId="16CB23FC">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14:paraId="341BBC2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270D8826"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Lietuvos KARIUOMENĖS logistikos valdybos</w:t>
          </w:r>
        </w:p>
        <w:p w14:paraId="4D2CCFD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ĮGULŲ aptarnavimo tarnyba</w:t>
          </w:r>
        </w:p>
        <w:p w14:paraId="4B2DD06E"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37A1F2B0"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Biudžetinė įstaiga, Šv. Ignoto g. 8, LT-01120 Vilnius.</w:t>
          </w:r>
        </w:p>
        <w:p w14:paraId="5AE824E6"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Duomenys kaupiami ir saugomi Juridinių asmenų registre, kodas 188732677, PVM mokėtojo kodas LT887326716.</w:t>
          </w:r>
        </w:p>
        <w:p w14:paraId="16DC7907" w14:textId="7EB7A338"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Tarnybos duomenys: biudžetinės įstaigos fi</w:t>
          </w:r>
          <w:r w:rsidR="00363DD1">
            <w:rPr>
              <w:rFonts w:ascii="Times New Roman" w:eastAsia="Calibri" w:hAnsi="Times New Roman" w:cs="Times New Roman"/>
              <w:sz w:val="20"/>
              <w:szCs w:val="20"/>
              <w:lang w:eastAsia="en-US"/>
            </w:rPr>
            <w:t>lialas, Mindaugo g. 26, LT-03226 Vilnius, tel. +370 706 72854</w:t>
          </w:r>
          <w:r w:rsidRPr="0077052A">
            <w:rPr>
              <w:rFonts w:ascii="Times New Roman" w:eastAsia="Calibri" w:hAnsi="Times New Roman" w:cs="Times New Roman"/>
              <w:sz w:val="20"/>
              <w:szCs w:val="20"/>
              <w:lang w:eastAsia="en-US"/>
            </w:rPr>
            <w:t xml:space="preserve">  </w:t>
          </w:r>
        </w:p>
        <w:p w14:paraId="231BC37B" w14:textId="027697DA" w:rsidR="001C70C1" w:rsidRPr="0077052A" w:rsidRDefault="00363DD1" w:rsidP="001C70C1">
          <w:pPr>
            <w:spacing w:line="240" w:lineRule="auto"/>
            <w:ind w:firstLine="0"/>
            <w:jc w:val="center"/>
            <w:rPr>
              <w:rFonts w:ascii="Times New Roman" w:eastAsia="SimSun" w:hAnsi="Times New Roman" w:cs="Times New Roman"/>
              <w:b/>
              <w:caps/>
              <w:sz w:val="24"/>
              <w:szCs w:val="24"/>
              <w:lang w:eastAsia="zh-CN"/>
            </w:rPr>
          </w:pPr>
          <w:r>
            <w:rPr>
              <w:rFonts w:ascii="Times New Roman" w:eastAsia="Calibri" w:hAnsi="Times New Roman" w:cs="Times New Roman"/>
              <w:sz w:val="20"/>
              <w:szCs w:val="20"/>
              <w:lang w:eastAsia="en-US"/>
            </w:rPr>
            <w:t xml:space="preserve">el. p: </w:t>
          </w:r>
          <w:proofErr w:type="spellStart"/>
          <w:r>
            <w:rPr>
              <w:rFonts w:ascii="Times New Roman" w:eastAsia="Calibri" w:hAnsi="Times New Roman" w:cs="Times New Roman"/>
              <w:sz w:val="20"/>
              <w:szCs w:val="20"/>
              <w:lang w:eastAsia="en-US"/>
            </w:rPr>
            <w:t>iat</w:t>
          </w:r>
          <w:proofErr w:type="spellEnd"/>
          <w:r>
            <w:rPr>
              <w:rFonts w:ascii="Times New Roman" w:eastAsia="Calibri" w:hAnsi="Times New Roman" w:cs="Times New Roman"/>
              <w:sz w:val="20"/>
              <w:szCs w:val="20"/>
              <w:lang w:val="en-US" w:eastAsia="en-US"/>
            </w:rPr>
            <w:t>@</w:t>
          </w:r>
          <w:proofErr w:type="spellStart"/>
          <w:r>
            <w:rPr>
              <w:rFonts w:ascii="Times New Roman" w:eastAsia="Calibri" w:hAnsi="Times New Roman" w:cs="Times New Roman"/>
              <w:sz w:val="20"/>
              <w:szCs w:val="20"/>
              <w:lang w:val="en-US" w:eastAsia="en-US"/>
            </w:rPr>
            <w:t>mil.lt</w:t>
          </w:r>
          <w:proofErr w:type="spellEnd"/>
          <w:r w:rsidR="001C70C1" w:rsidRPr="0077052A">
            <w:rPr>
              <w:rFonts w:ascii="Times New Roman" w:eastAsia="Calibri" w:hAnsi="Times New Roman" w:cs="Times New Roman"/>
              <w:sz w:val="20"/>
              <w:szCs w:val="20"/>
              <w:lang w:eastAsia="en-US"/>
            </w:rPr>
            <w:t>, filialo kodas 300066843</w:t>
          </w:r>
        </w:p>
        <w:p w14:paraId="7B271986" w14:textId="77777777" w:rsidR="001C70C1" w:rsidRDefault="001C70C1" w:rsidP="001C70C1">
          <w:pPr>
            <w:spacing w:after="120"/>
            <w:ind w:left="567" w:firstLine="0"/>
            <w:contextualSpacing/>
            <w:jc w:val="center"/>
            <w:rPr>
              <w:rFonts w:ascii="Arial" w:hAnsi="Arial" w:cs="Arial"/>
              <w:b/>
              <w:bCs/>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5533A23C" w14:textId="77777777" w:rsidR="000D384B" w:rsidRDefault="00C006CB" w:rsidP="001A2892">
          <w:pPr>
            <w:spacing w:after="120" w:line="240" w:lineRule="auto"/>
            <w:ind w:left="567" w:firstLine="0"/>
            <w:contextualSpacing/>
            <w:jc w:val="center"/>
            <w:rPr>
              <w:rFonts w:ascii="Times New Roman" w:hAnsi="Times New Roman" w:cs="Times New Roman"/>
              <w:b/>
              <w:bCs/>
              <w:sz w:val="24"/>
              <w:szCs w:val="24"/>
            </w:rPr>
          </w:pPr>
          <w:r w:rsidRPr="00274C99">
            <w:rPr>
              <w:rFonts w:ascii="Times New Roman" w:hAnsi="Times New Roman" w:cs="Times New Roman"/>
              <w:bCs/>
              <w:sz w:val="24"/>
              <w:szCs w:val="24"/>
            </w:rPr>
            <w:t xml:space="preserve">MAŽOS VERTĖS </w:t>
          </w:r>
          <w:r w:rsidR="00D526C8" w:rsidRPr="00274C99">
            <w:rPr>
              <w:rFonts w:ascii="Times New Roman" w:hAnsi="Times New Roman" w:cs="Times New Roman"/>
              <w:bCs/>
              <w:sz w:val="24"/>
              <w:szCs w:val="24"/>
            </w:rPr>
            <w:t>VIEŠOJO PIRKIMO</w:t>
          </w:r>
          <w:r w:rsidR="00D526C8" w:rsidRPr="00274C99">
            <w:rPr>
              <w:rFonts w:ascii="Times New Roman" w:hAnsi="Times New Roman" w:cs="Times New Roman"/>
              <w:b/>
              <w:bCs/>
              <w:sz w:val="24"/>
              <w:szCs w:val="24"/>
            </w:rPr>
            <w:t xml:space="preserve"> </w:t>
          </w:r>
        </w:p>
        <w:p w14:paraId="1D1BF965" w14:textId="03FFC906" w:rsidR="00D526C8" w:rsidRPr="00274C99" w:rsidRDefault="00520FD1" w:rsidP="001A2892">
          <w:pPr>
            <w:spacing w:after="120" w:line="240" w:lineRule="auto"/>
            <w:ind w:left="567"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w:t>
          </w:r>
          <w:r w:rsidR="003824FC">
            <w:rPr>
              <w:rFonts w:ascii="Times New Roman" w:hAnsi="Times New Roman" w:cs="Times New Roman"/>
              <w:b/>
              <w:bCs/>
              <w:sz w:val="24"/>
              <w:szCs w:val="24"/>
            </w:rPr>
            <w:t>VARTŲ, PAKELIAMŲ KELIO UŽTVARŲ TECHNINĖS PRIEŽIŪROS IR REMONTO PASLAUGOS</w:t>
          </w:r>
          <w:r>
            <w:rPr>
              <w:rFonts w:ascii="Times New Roman" w:hAnsi="Times New Roman" w:cs="Times New Roman"/>
              <w:b/>
              <w:bCs/>
              <w:sz w:val="24"/>
              <w:szCs w:val="24"/>
            </w:rPr>
            <w:t>“</w:t>
          </w:r>
        </w:p>
        <w:p w14:paraId="18ACC6AD" w14:textId="09297B0F" w:rsidR="00D526C8" w:rsidRPr="00274C99" w:rsidRDefault="00DF1318" w:rsidP="001A2892">
          <w:pPr>
            <w:spacing w:after="120" w:line="240" w:lineRule="auto"/>
            <w:ind w:left="567" w:firstLine="0"/>
            <w:contextualSpacing/>
            <w:jc w:val="center"/>
            <w:rPr>
              <w:rFonts w:ascii="Times New Roman" w:hAnsi="Times New Roman" w:cs="Times New Roman"/>
              <w:bCs/>
              <w:sz w:val="24"/>
              <w:szCs w:val="24"/>
            </w:rPr>
          </w:pPr>
          <w:r w:rsidRPr="00274C99">
            <w:rPr>
              <w:rFonts w:ascii="Times New Roman" w:hAnsi="Times New Roman" w:cs="Times New Roman"/>
              <w:bCs/>
              <w:sz w:val="24"/>
              <w:szCs w:val="24"/>
            </w:rPr>
            <w:t>SKELBIAM</w:t>
          </w:r>
          <w:r w:rsidR="0019623B" w:rsidRPr="00274C99">
            <w:rPr>
              <w:rFonts w:ascii="Times New Roman" w:hAnsi="Times New Roman" w:cs="Times New Roman"/>
              <w:bCs/>
              <w:sz w:val="24"/>
              <w:szCs w:val="24"/>
            </w:rPr>
            <w:t>OS APKLAUSOS</w:t>
          </w:r>
          <w:r w:rsidR="00D526C8" w:rsidRPr="00274C99">
            <w:rPr>
              <w:rFonts w:ascii="Times New Roman" w:hAnsi="Times New Roman" w:cs="Times New Roman"/>
              <w:bCs/>
              <w:sz w:val="24"/>
              <w:szCs w:val="24"/>
            </w:rPr>
            <w:t xml:space="preserve"> </w:t>
          </w:r>
          <w:r w:rsidR="00E861F5" w:rsidRPr="00274C99">
            <w:rPr>
              <w:rFonts w:ascii="Times New Roman" w:hAnsi="Times New Roman" w:cs="Times New Roman"/>
              <w:bCs/>
              <w:sz w:val="24"/>
              <w:szCs w:val="24"/>
            </w:rPr>
            <w:t xml:space="preserve">SPECIALIOSIOS </w:t>
          </w:r>
          <w:r w:rsidR="00D526C8" w:rsidRPr="00274C99">
            <w:rPr>
              <w:rFonts w:ascii="Times New Roman" w:hAnsi="Times New Roman" w:cs="Times New Roman"/>
              <w:bCs/>
              <w:sz w:val="24"/>
              <w:szCs w:val="24"/>
            </w:rPr>
            <w:t>SĄLYGOS</w:t>
          </w:r>
          <w:r w:rsidR="00110582" w:rsidRPr="00274C99">
            <w:rPr>
              <w:rFonts w:ascii="Times New Roman" w:hAnsi="Times New Roman" w:cs="Times New Roman"/>
              <w:bCs/>
              <w:sz w:val="24"/>
              <w:szCs w:val="24"/>
            </w:rPr>
            <w:t xml:space="preserve"> </w:t>
          </w:r>
        </w:p>
        <w:p w14:paraId="5D88A5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95864F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BDD233D"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1D1A53E"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51B455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E8ACDE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24E2EB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AF5A081"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E1CCB4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6E7B69A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4125D16"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37436E1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AB6D36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9BBDCC0"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0A852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C1DBED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3CCB438" w14:textId="1E08A139" w:rsidR="005F13F0" w:rsidRPr="00C17D3C" w:rsidRDefault="00552DDE" w:rsidP="00EB33C5">
          <w:pPr>
            <w:spacing w:after="120" w:line="240" w:lineRule="auto"/>
            <w:ind w:left="567" w:firstLine="0"/>
            <w:contextualSpacing/>
            <w:jc w:val="center"/>
            <w:rPr>
              <w:rFonts w:ascii="Arial" w:hAnsi="Arial" w:cs="Arial"/>
            </w:rPr>
          </w:pPr>
        </w:p>
      </w:sdtContent>
    </w:sdt>
    <w:p w14:paraId="2F205330" w14:textId="616945A7" w:rsidR="0051611C" w:rsidRPr="00C17D3C" w:rsidRDefault="0051611C" w:rsidP="007334EA">
      <w:pPr>
        <w:pStyle w:val="ListParagraph"/>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199E7DC" w14:textId="5860A814" w:rsidR="00520FD1" w:rsidRDefault="00520FD1" w:rsidP="00520FD1">
      <w:bookmarkStart w:id="6" w:name="_Toc137194947"/>
      <w:bookmarkStart w:id="7" w:name="_Ref39666794"/>
      <w:bookmarkStart w:id="8" w:name="_Ref39666796"/>
      <w:bookmarkStart w:id="9" w:name="_Toc48053171"/>
    </w:p>
    <w:p w14:paraId="0F1CFA35" w14:textId="76986BAB" w:rsidR="00520FD1" w:rsidRDefault="00520FD1" w:rsidP="00520FD1"/>
    <w:p w14:paraId="50676ADE" w14:textId="4F8932AD" w:rsidR="002D1DE8" w:rsidRDefault="002D1DE8" w:rsidP="00520FD1"/>
    <w:p w14:paraId="5D6A078A" w14:textId="0A6D136E" w:rsidR="002D1DE8" w:rsidRDefault="002D1DE8" w:rsidP="00520FD1"/>
    <w:p w14:paraId="158F21FB" w14:textId="77777777" w:rsidR="002D1DE8" w:rsidRPr="00520FD1" w:rsidRDefault="002D1DE8" w:rsidP="00520FD1"/>
    <w:bookmarkEnd w:id="6"/>
    <w:p w14:paraId="698C5E70" w14:textId="5230A8F8" w:rsidR="00746BAF" w:rsidRDefault="00746BAF" w:rsidP="00746BAF">
      <w:pPr>
        <w:ind w:firstLine="0"/>
      </w:pPr>
    </w:p>
    <w:p w14:paraId="2FCF1BBE" w14:textId="671D302B" w:rsidR="003D2881" w:rsidRDefault="003D2881" w:rsidP="00746BAF">
      <w:pPr>
        <w:ind w:firstLine="0"/>
      </w:pPr>
    </w:p>
    <w:p w14:paraId="65CDDEC0" w14:textId="1DA9F500" w:rsidR="003D2881" w:rsidRDefault="003D2881" w:rsidP="00746BAF">
      <w:pPr>
        <w:ind w:firstLine="0"/>
      </w:pPr>
    </w:p>
    <w:p w14:paraId="1C28B275" w14:textId="7E836B49" w:rsidR="003D2881" w:rsidRDefault="003D2881" w:rsidP="00746BAF">
      <w:pPr>
        <w:ind w:firstLine="0"/>
      </w:pPr>
    </w:p>
    <w:p w14:paraId="12B7D8F1" w14:textId="493CA414" w:rsidR="003D2881" w:rsidRDefault="003D2881" w:rsidP="00746BAF">
      <w:pPr>
        <w:ind w:firstLine="0"/>
      </w:pPr>
    </w:p>
    <w:p w14:paraId="366F756C" w14:textId="77777777" w:rsidR="003D2881" w:rsidRDefault="003D2881" w:rsidP="00746BAF">
      <w:pPr>
        <w:ind w:firstLine="0"/>
      </w:pPr>
    </w:p>
    <w:p w14:paraId="10334384" w14:textId="593C4E15" w:rsidR="003D2881" w:rsidRPr="003D2881" w:rsidRDefault="003D2881" w:rsidP="003D2881">
      <w:pPr>
        <w:tabs>
          <w:tab w:val="left" w:pos="709"/>
        </w:tabs>
        <w:spacing w:line="240" w:lineRule="auto"/>
        <w:rPr>
          <w:rFonts w:ascii="Times New Roman" w:hAnsi="Times New Roman" w:cs="Times New Roman"/>
          <w:b/>
          <w:sz w:val="28"/>
          <w:szCs w:val="28"/>
        </w:rPr>
      </w:pPr>
      <w:r w:rsidRPr="003D2881">
        <w:rPr>
          <w:rFonts w:ascii="Times New Roman" w:eastAsia="Arial" w:hAnsi="Times New Roman" w:cs="Times New Roman"/>
          <w:b/>
          <w:sz w:val="28"/>
          <w:szCs w:val="28"/>
        </w:rPr>
        <w:t>1. Bendra informacija</w:t>
      </w:r>
      <w:r w:rsidR="002229B1" w:rsidRPr="003D2881">
        <w:rPr>
          <w:rFonts w:ascii="Times New Roman" w:hAnsi="Times New Roman" w:cs="Times New Roman"/>
          <w:b/>
          <w:sz w:val="28"/>
          <w:szCs w:val="28"/>
        </w:rPr>
        <w:t xml:space="preserve"> </w:t>
      </w:r>
    </w:p>
    <w:p w14:paraId="30ABEBDD" w14:textId="77777777" w:rsidR="003D2881" w:rsidRDefault="003D2881" w:rsidP="005956CC">
      <w:pPr>
        <w:spacing w:line="240" w:lineRule="auto"/>
        <w:rPr>
          <w:rFonts w:ascii="Times New Roman" w:hAnsi="Times New Roman" w:cs="Times New Roman"/>
          <w:sz w:val="22"/>
          <w:szCs w:val="22"/>
        </w:rPr>
      </w:pPr>
    </w:p>
    <w:p w14:paraId="4A06376B" w14:textId="77777777" w:rsidR="003D2881" w:rsidRDefault="003D2881" w:rsidP="005956CC">
      <w:pPr>
        <w:spacing w:line="240" w:lineRule="auto"/>
        <w:rPr>
          <w:rFonts w:ascii="Times New Roman" w:hAnsi="Times New Roman" w:cs="Times New Roman"/>
          <w:sz w:val="22"/>
          <w:szCs w:val="22"/>
        </w:rPr>
      </w:pPr>
    </w:p>
    <w:p w14:paraId="0F4CF33F" w14:textId="07685EB7" w:rsidR="005956CC" w:rsidRDefault="001C70C1" w:rsidP="005956CC">
      <w:pPr>
        <w:spacing w:line="240" w:lineRule="auto"/>
        <w:rPr>
          <w:rFonts w:ascii="Times New Roman" w:hAnsi="Times New Roman" w:cs="Times New Roman"/>
          <w:sz w:val="22"/>
          <w:szCs w:val="22"/>
        </w:rPr>
      </w:pPr>
      <w:r w:rsidRPr="003B6A75">
        <w:rPr>
          <w:rFonts w:ascii="Times New Roman" w:hAnsi="Times New Roman" w:cs="Times New Roman"/>
          <w:sz w:val="22"/>
          <w:szCs w:val="22"/>
        </w:rPr>
        <w:t>1.1. Perkančioji organizacija –  Lietuvos Kariuomenės Logistikos valdybos Įgulų aptarnavimo tarnyba,  ju</w:t>
      </w:r>
      <w:r w:rsidR="005956CC">
        <w:rPr>
          <w:rFonts w:ascii="Times New Roman" w:hAnsi="Times New Roman" w:cs="Times New Roman"/>
          <w:sz w:val="22"/>
          <w:szCs w:val="22"/>
        </w:rPr>
        <w:t xml:space="preserve">ridinio asmens kodas 300066843 (toliau  - perkančioji organizacija), </w:t>
      </w:r>
      <w:r w:rsidR="005956CC" w:rsidRPr="005956CC">
        <w:rPr>
          <w:rFonts w:ascii="Times New Roman" w:hAnsi="Times New Roman" w:cs="Times New Roman"/>
          <w:sz w:val="22"/>
          <w:szCs w:val="22"/>
        </w:rPr>
        <w:t>vykdo viešąjį pirkimą skelbiamos apklausos būdu (toliau – pirkimas). Skelbimas apie pirkimą paskelbtas Centrinėje viešųjų pirkimų informacinėje sistemoje (toliau – CVP IS) adresu (https://viesiejipirkimai.lt/). Pirkimo dokumentai, jų paaiškinimai, patikslinimai skelbiami CVP IS (https:// viesiejipirkimai.lt/).</w:t>
      </w:r>
    </w:p>
    <w:p w14:paraId="3882208D" w14:textId="6DCB57D3" w:rsidR="001C70C1" w:rsidRPr="003B6A75" w:rsidRDefault="00A91ACB" w:rsidP="00C81E2F">
      <w:pPr>
        <w:spacing w:line="240" w:lineRule="auto"/>
        <w:ind w:left="710" w:firstLine="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1.2. </w:t>
      </w:r>
      <w:r w:rsidR="001C70C1" w:rsidRPr="00A91ACB">
        <w:rPr>
          <w:rFonts w:ascii="Times New Roman" w:hAnsi="Times New Roman" w:cs="Times New Roman"/>
          <w:color w:val="000000" w:themeColor="text1"/>
          <w:sz w:val="22"/>
          <w:szCs w:val="22"/>
        </w:rPr>
        <w:t>Pirkimas neatliekamas naudojantis centralizuotų pirkimų katalogu, nes tokių</w:t>
      </w:r>
      <w:r w:rsidR="001C70C1" w:rsidRPr="00A91ACB">
        <w:rPr>
          <w:rFonts w:ascii="Times New Roman" w:hAnsi="Times New Roman" w:cs="Times New Roman"/>
          <w:sz w:val="22"/>
          <w:szCs w:val="22"/>
        </w:rPr>
        <w:t xml:space="preserve"> </w:t>
      </w:r>
      <w:r w:rsidR="001C70C1" w:rsidRPr="00A91ACB">
        <w:rPr>
          <w:rFonts w:ascii="Times New Roman" w:hAnsi="Times New Roman" w:cs="Times New Roman"/>
          <w:color w:val="000000" w:themeColor="text1"/>
          <w:sz w:val="22"/>
          <w:szCs w:val="22"/>
        </w:rPr>
        <w:t xml:space="preserve"> darbų CPO kataloge</w:t>
      </w:r>
      <w:r w:rsidR="001C70C1" w:rsidRPr="003B6A75">
        <w:rPr>
          <w:rFonts w:ascii="Times New Roman" w:hAnsi="Times New Roman" w:cs="Times New Roman"/>
          <w:color w:val="000000" w:themeColor="text1"/>
          <w:sz w:val="22"/>
          <w:szCs w:val="22"/>
        </w:rPr>
        <w:t xml:space="preserve"> nėra.  </w:t>
      </w:r>
    </w:p>
    <w:p w14:paraId="5DD375FF" w14:textId="7C7070C1" w:rsidR="00C81E2F" w:rsidRDefault="00A91ACB" w:rsidP="00C81E2F">
      <w:pPr>
        <w:spacing w:line="240" w:lineRule="auto"/>
        <w:ind w:left="710" w:firstLine="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1.3. </w:t>
      </w:r>
      <w:r w:rsidR="003B6A75" w:rsidRPr="00A91ACB">
        <w:rPr>
          <w:rFonts w:ascii="Times New Roman" w:eastAsia="Times New Roman" w:hAnsi="Times New Roman" w:cs="Times New Roman"/>
          <w:sz w:val="22"/>
          <w:szCs w:val="22"/>
        </w:rPr>
        <w:t xml:space="preserve">Pirkimas atliekamas laikantis lygiateisiškumo, nediskriminavimo, abipusio pripažinimo, </w:t>
      </w:r>
      <w:r w:rsidR="003B6A75" w:rsidRPr="003B6A75">
        <w:rPr>
          <w:rFonts w:ascii="Times New Roman" w:eastAsia="Times New Roman" w:hAnsi="Times New Roman" w:cs="Times New Roman"/>
          <w:sz w:val="22"/>
          <w:szCs w:val="22"/>
        </w:rPr>
        <w:t xml:space="preserve">proporcingumo ir </w:t>
      </w:r>
    </w:p>
    <w:p w14:paraId="234A0B22" w14:textId="28BC609F" w:rsidR="003B6A75" w:rsidRDefault="003B6A75" w:rsidP="00C81E2F">
      <w:pPr>
        <w:spacing w:line="240" w:lineRule="auto"/>
        <w:ind w:firstLine="0"/>
        <w:rPr>
          <w:rFonts w:ascii="Times New Roman" w:eastAsia="Times New Roman" w:hAnsi="Times New Roman" w:cs="Times New Roman"/>
          <w:sz w:val="22"/>
          <w:szCs w:val="22"/>
        </w:rPr>
      </w:pPr>
      <w:r w:rsidRPr="003B6A75">
        <w:rPr>
          <w:rFonts w:ascii="Times New Roman" w:eastAsia="Times New Roman" w:hAnsi="Times New Roman" w:cs="Times New Roman"/>
          <w:sz w:val="22"/>
          <w:szCs w:val="22"/>
        </w:rPr>
        <w:t>skaidrumo principų bei konfidencialumo ir nešališkumo reikalavimų.</w:t>
      </w:r>
    </w:p>
    <w:p w14:paraId="5A6B53D0" w14:textId="3B0B2074" w:rsidR="00B728DE" w:rsidRPr="00B57274" w:rsidRDefault="00B57274" w:rsidP="00B728DE">
      <w:pPr>
        <w:spacing w:line="240" w:lineRule="auto"/>
        <w:ind w:firstLine="397"/>
        <w:rPr>
          <w:rFonts w:ascii="Times New Roman" w:hAnsi="Times New Roman" w:cs="Times New Roman"/>
          <w:sz w:val="22"/>
          <w:szCs w:val="22"/>
        </w:rPr>
      </w:pPr>
      <w:r>
        <w:rPr>
          <w:rFonts w:ascii="Times New Roman" w:hAnsi="Times New Roman" w:cs="Times New Roman"/>
          <w:sz w:val="22"/>
          <w:szCs w:val="22"/>
        </w:rPr>
        <w:t xml:space="preserve">     </w:t>
      </w:r>
      <w:r w:rsidR="00A91ACB" w:rsidRPr="004A7FB6">
        <w:rPr>
          <w:rFonts w:ascii="Times New Roman" w:hAnsi="Times New Roman" w:cs="Times New Roman"/>
          <w:sz w:val="22"/>
          <w:szCs w:val="22"/>
        </w:rPr>
        <w:t xml:space="preserve">1.4. </w:t>
      </w:r>
      <w:r w:rsidR="004A7FB6" w:rsidRPr="004A7FB6">
        <w:rPr>
          <w:rFonts w:ascii="Times New Roman" w:hAnsi="Times New Roman" w:cs="Times New Roman"/>
          <w:sz w:val="22"/>
          <w:szCs w:val="22"/>
        </w:rPr>
        <w:t xml:space="preserve">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004A7FB6" w:rsidRPr="00DC407F">
        <w:rPr>
          <w:rFonts w:ascii="Times New Roman" w:hAnsi="Times New Roman" w:cs="Times New Roman"/>
          <w:sz w:val="22"/>
          <w:szCs w:val="22"/>
        </w:rPr>
        <w:t>4.4.4.</w:t>
      </w:r>
      <w:r w:rsidR="00DC407F" w:rsidRPr="00DC407F">
        <w:rPr>
          <w:rFonts w:ascii="Times New Roman" w:hAnsi="Times New Roman" w:cs="Times New Roman"/>
          <w:sz w:val="22"/>
          <w:szCs w:val="22"/>
        </w:rPr>
        <w:t xml:space="preserve"> papunkčiu.</w:t>
      </w:r>
      <w:r w:rsidR="004A7FB6" w:rsidRPr="00DC407F">
        <w:rPr>
          <w:rFonts w:ascii="Times New Roman" w:hAnsi="Times New Roman" w:cs="Times New Roman"/>
          <w:sz w:val="22"/>
          <w:szCs w:val="22"/>
        </w:rPr>
        <w:t xml:space="preserve"> </w:t>
      </w:r>
      <w:r w:rsidR="005C606B" w:rsidRPr="00DC407F">
        <w:rPr>
          <w:rFonts w:ascii="Times New Roman" w:hAnsi="Times New Roman" w:cs="Times New Roman"/>
          <w:sz w:val="22"/>
          <w:szCs w:val="22"/>
        </w:rPr>
        <w:t>Pardavėjas įsipareigoja bendrauti su Pirkėju elektroninėmis priemonėmis (telefonu, elektroniniu paštu ar</w:t>
      </w:r>
      <w:r w:rsidR="005C606B" w:rsidRPr="005C606B">
        <w:rPr>
          <w:rFonts w:ascii="Times New Roman" w:hAnsi="Times New Roman" w:cs="Times New Roman"/>
          <w:sz w:val="22"/>
          <w:szCs w:val="22"/>
        </w:rPr>
        <w:t xml:space="preserve">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w:t>
      </w:r>
      <w:r w:rsidR="005C606B">
        <w:rPr>
          <w:rFonts w:ascii="Times New Roman" w:hAnsi="Times New Roman" w:cs="Times New Roman"/>
          <w:sz w:val="22"/>
          <w:szCs w:val="22"/>
        </w:rPr>
        <w:t>.</w:t>
      </w:r>
      <w:r w:rsidR="00DC407F">
        <w:rPr>
          <w:rFonts w:ascii="Times New Roman" w:hAnsi="Times New Roman" w:cs="Times New Roman"/>
          <w:sz w:val="22"/>
          <w:szCs w:val="22"/>
        </w:rPr>
        <w:t xml:space="preserve"> </w:t>
      </w:r>
      <w:r w:rsidR="009E656D" w:rsidRPr="009E656D">
        <w:rPr>
          <w:rFonts w:ascii="Times New Roman" w:hAnsi="Times New Roman" w:cs="Times New Roman"/>
          <w:sz w:val="22"/>
          <w:szCs w:val="22"/>
        </w:rPr>
        <w:t>Aplinkos apsaugos kriterijai nustatyti 3 priede ,,Sutarties projektas“</w:t>
      </w:r>
      <w:r w:rsidR="009E656D">
        <w:rPr>
          <w:rFonts w:ascii="Times New Roman" w:hAnsi="Times New Roman" w:cs="Times New Roman"/>
          <w:sz w:val="22"/>
          <w:szCs w:val="22"/>
        </w:rPr>
        <w:t xml:space="preserve"> (toliau – 3 priedas)</w:t>
      </w:r>
      <w:r w:rsidR="009E656D" w:rsidRPr="009E656D">
        <w:rPr>
          <w:rFonts w:ascii="Times New Roman" w:hAnsi="Times New Roman" w:cs="Times New Roman"/>
          <w:sz w:val="22"/>
          <w:szCs w:val="22"/>
        </w:rPr>
        <w:t xml:space="preserve">  </w:t>
      </w:r>
      <w:r w:rsidR="009E656D">
        <w:rPr>
          <w:rFonts w:ascii="Times New Roman" w:hAnsi="Times New Roman" w:cs="Times New Roman"/>
          <w:sz w:val="22"/>
          <w:szCs w:val="22"/>
        </w:rPr>
        <w:t>15.5.</w:t>
      </w:r>
      <w:r w:rsidR="009E656D" w:rsidRPr="009E656D">
        <w:rPr>
          <w:rFonts w:ascii="Times New Roman" w:hAnsi="Times New Roman" w:cs="Times New Roman"/>
          <w:sz w:val="22"/>
          <w:szCs w:val="22"/>
        </w:rPr>
        <w:t xml:space="preserve"> papunktyje.</w:t>
      </w:r>
    </w:p>
    <w:p w14:paraId="7327925E" w14:textId="0D9B0FA0" w:rsidR="001C70C1" w:rsidRPr="00A91ACB" w:rsidRDefault="00A91ACB" w:rsidP="00A91ACB">
      <w:pPr>
        <w:spacing w:line="240" w:lineRule="auto"/>
        <w:rPr>
          <w:rFonts w:ascii="Times New Roman" w:hAnsi="Times New Roman" w:cs="Times New Roman"/>
          <w:sz w:val="22"/>
          <w:szCs w:val="22"/>
        </w:rPr>
      </w:pPr>
      <w:r>
        <w:rPr>
          <w:rFonts w:ascii="Times New Roman" w:hAnsi="Times New Roman" w:cs="Times New Roman"/>
          <w:sz w:val="22"/>
          <w:szCs w:val="22"/>
        </w:rPr>
        <w:t>1.5.</w:t>
      </w:r>
      <w:r w:rsidR="001C70C1" w:rsidRPr="00A91ACB">
        <w:rPr>
          <w:rFonts w:ascii="Times New Roman" w:hAnsi="Times New Roman" w:cs="Times New Roman"/>
          <w:sz w:val="22"/>
          <w:szCs w:val="22"/>
        </w:rPr>
        <w:t xml:space="preserve"> </w:t>
      </w:r>
      <w:r>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Pirkimo Komisija </w:t>
      </w:r>
      <w:sdt>
        <w:sdtPr>
          <w:rPr>
            <w:rFonts w:ascii="Times New Roman" w:hAnsi="Times New Roman" w:cs="Times New Roman"/>
            <w:sz w:val="22"/>
            <w:szCs w:val="22"/>
          </w:rPr>
          <w:id w:val="-2085208058"/>
          <w:placeholder>
            <w:docPart w:val="DACE6785178D444FA4772F18919E2656"/>
          </w:placeholder>
          <w15:color w:val="000000"/>
          <w:dropDownList>
            <w:listItem w:value="[Pasirinkite]"/>
            <w:listItem w:displayText="nėra" w:value="nėra"/>
            <w:listItem w:displayText="yra" w:value="yra"/>
          </w:dropDownList>
        </w:sdtPr>
        <w:sdtEndPr/>
        <w:sdtContent>
          <w:r w:rsidR="001C70C1" w:rsidRPr="00A91ACB">
            <w:rPr>
              <w:rFonts w:ascii="Times New Roman" w:hAnsi="Times New Roman" w:cs="Times New Roman"/>
              <w:sz w:val="22"/>
              <w:szCs w:val="22"/>
            </w:rPr>
            <w:t>nėra</w:t>
          </w:r>
        </w:sdtContent>
      </w:sdt>
      <w:r w:rsidR="001C70C1" w:rsidRPr="00A91ACB" w:rsidDel="00A100C8">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sudaroma. </w:t>
      </w:r>
    </w:p>
    <w:p w14:paraId="0C2EEDCF" w14:textId="6B00EDAF" w:rsidR="00DF43C5" w:rsidRPr="00001918" w:rsidRDefault="002229B1" w:rsidP="00DF43C5">
      <w:pPr>
        <w:pStyle w:val="NormalWeb"/>
        <w:spacing w:before="0" w:beforeAutospacing="0" w:after="0" w:afterAutospacing="0" w:line="240" w:lineRule="auto"/>
        <w:ind w:firstLine="480"/>
        <w:rPr>
          <w:rFonts w:ascii="Times New Roman" w:eastAsia="Times New Roman" w:hAnsi="Times New Roman" w:cs="Times New Roman"/>
          <w:sz w:val="22"/>
          <w:szCs w:val="22"/>
        </w:rPr>
      </w:pPr>
      <w:r w:rsidRPr="003B6A75">
        <w:rPr>
          <w:rFonts w:ascii="Times New Roman" w:eastAsia="Arial" w:hAnsi="Times New Roman" w:cs="Times New Roman"/>
          <w:sz w:val="22"/>
          <w:szCs w:val="22"/>
        </w:rPr>
        <w:t xml:space="preserve">  </w:t>
      </w:r>
      <w:r w:rsidR="003B6A75" w:rsidRPr="003B6A75">
        <w:rPr>
          <w:rFonts w:ascii="Times New Roman" w:eastAsia="Arial" w:hAnsi="Times New Roman" w:cs="Times New Roman"/>
          <w:sz w:val="22"/>
          <w:szCs w:val="22"/>
        </w:rPr>
        <w:t xml:space="preserve">  </w:t>
      </w:r>
      <w:r w:rsidR="003D3DF5" w:rsidRPr="003B6A75">
        <w:rPr>
          <w:rFonts w:ascii="Times New Roman" w:eastAsia="Arial" w:hAnsi="Times New Roman" w:cs="Times New Roman"/>
          <w:sz w:val="22"/>
          <w:szCs w:val="22"/>
        </w:rPr>
        <w:t>1.</w:t>
      </w:r>
      <w:r w:rsidR="00A91ACB">
        <w:rPr>
          <w:rFonts w:ascii="Times New Roman" w:eastAsia="Arial" w:hAnsi="Times New Roman" w:cs="Times New Roman"/>
          <w:sz w:val="22"/>
          <w:szCs w:val="22"/>
        </w:rPr>
        <w:t>6</w:t>
      </w:r>
      <w:r w:rsidR="003B6A75" w:rsidRPr="003B6A75">
        <w:rPr>
          <w:rFonts w:ascii="Times New Roman" w:eastAsia="Arial" w:hAnsi="Times New Roman" w:cs="Times New Roman"/>
          <w:sz w:val="22"/>
          <w:szCs w:val="22"/>
        </w:rPr>
        <w:t xml:space="preserve">. </w:t>
      </w:r>
      <w:r w:rsidR="003B6A75" w:rsidRPr="003B6A75">
        <w:rPr>
          <w:rFonts w:ascii="Times New Roman" w:eastAsia="Times New Roman" w:hAnsi="Times New Roman" w:cs="Times New Roman"/>
          <w:sz w:val="22"/>
          <w:szCs w:val="22"/>
        </w:rPr>
        <w:t>Pirkimo procedūr</w:t>
      </w:r>
      <w:r w:rsidR="00DF43C5">
        <w:rPr>
          <w:rFonts w:ascii="Times New Roman" w:eastAsia="Times New Roman" w:hAnsi="Times New Roman" w:cs="Times New Roman"/>
          <w:sz w:val="22"/>
          <w:szCs w:val="22"/>
        </w:rPr>
        <w:t>as vykdo pirkimo organizatorius.</w:t>
      </w:r>
      <w:r w:rsidR="003B6A75" w:rsidRPr="003B6A75">
        <w:rPr>
          <w:rFonts w:ascii="Times New Roman" w:eastAsia="Times New Roman" w:hAnsi="Times New Roman" w:cs="Times New Roman"/>
          <w:sz w:val="22"/>
          <w:szCs w:val="22"/>
        </w:rPr>
        <w:t xml:space="preserve"> Perkančiosios organizacijos įgaliotas asmuo palaikyti tiesioginį ryšį su tiekėjais ir gauti iš jų pranešimus CVPIS priemonėmis, sus</w:t>
      </w:r>
      <w:r w:rsidR="00DF43C5">
        <w:rPr>
          <w:rFonts w:ascii="Times New Roman" w:eastAsia="Times New Roman" w:hAnsi="Times New Roman" w:cs="Times New Roman"/>
          <w:sz w:val="22"/>
          <w:szCs w:val="22"/>
        </w:rPr>
        <w:t>ijusius su pirkimų procedūromis – LK LV ĮAT Administracijos Įsigijimų skyriaus prekių ir paslaugų pirkimo specialistė Rasa Rulienė, tel. +370</w:t>
      </w:r>
      <w:r w:rsidR="00AD1FE3">
        <w:rPr>
          <w:rFonts w:ascii="Times New Roman" w:eastAsia="Times New Roman" w:hAnsi="Times New Roman" w:cs="Times New Roman"/>
          <w:sz w:val="22"/>
          <w:szCs w:val="22"/>
        </w:rPr>
        <w:t> </w:t>
      </w:r>
      <w:r w:rsidR="00DF43C5">
        <w:rPr>
          <w:rFonts w:ascii="Times New Roman" w:eastAsia="Times New Roman" w:hAnsi="Times New Roman" w:cs="Times New Roman"/>
          <w:sz w:val="22"/>
          <w:szCs w:val="22"/>
        </w:rPr>
        <w:t>706</w:t>
      </w:r>
      <w:r w:rsidR="00AD1FE3">
        <w:rPr>
          <w:rFonts w:ascii="Times New Roman" w:eastAsia="Times New Roman" w:hAnsi="Times New Roman" w:cs="Times New Roman"/>
          <w:sz w:val="22"/>
          <w:szCs w:val="22"/>
        </w:rPr>
        <w:t xml:space="preserve"> </w:t>
      </w:r>
      <w:r w:rsidR="00DF43C5">
        <w:rPr>
          <w:rFonts w:ascii="Times New Roman" w:eastAsia="Times New Roman" w:hAnsi="Times New Roman" w:cs="Times New Roman"/>
          <w:sz w:val="22"/>
          <w:szCs w:val="22"/>
        </w:rPr>
        <w:t>74208, el. p. rasa.ruliene</w:t>
      </w:r>
      <w:r w:rsidR="00DF43C5" w:rsidRPr="00001918">
        <w:rPr>
          <w:rFonts w:ascii="Times New Roman" w:eastAsia="Times New Roman" w:hAnsi="Times New Roman" w:cs="Times New Roman"/>
          <w:sz w:val="22"/>
          <w:szCs w:val="22"/>
        </w:rPr>
        <w:t>@mil.lt</w:t>
      </w:r>
    </w:p>
    <w:p w14:paraId="365EC664" w14:textId="6D598E4F" w:rsidR="003B6A75" w:rsidRPr="003B6A75" w:rsidRDefault="003D2881" w:rsidP="003B6A75">
      <w:pPr>
        <w:spacing w:line="240" w:lineRule="auto"/>
        <w:ind w:firstLine="48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A91ACB">
        <w:rPr>
          <w:rFonts w:ascii="Times New Roman" w:eastAsia="Times New Roman" w:hAnsi="Times New Roman" w:cs="Times New Roman"/>
          <w:sz w:val="22"/>
          <w:szCs w:val="22"/>
        </w:rPr>
        <w:t>1.7</w:t>
      </w:r>
      <w:r w:rsidR="003B6A75" w:rsidRPr="003B6A75">
        <w:rPr>
          <w:rFonts w:ascii="Times New Roman" w:eastAsia="Times New Roman" w:hAnsi="Times New Roman" w:cs="Times New Roman"/>
          <w:sz w:val="22"/>
          <w:szCs w:val="22"/>
        </w:rPr>
        <w:t>.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7D847502" w14:textId="636C8B69" w:rsidR="00FB3C75" w:rsidRPr="00CD0D3E" w:rsidRDefault="00A91ACB" w:rsidP="00CD0D3E">
      <w:pPr>
        <w:tabs>
          <w:tab w:val="left" w:pos="567"/>
          <w:tab w:val="left" w:pos="709"/>
          <w:tab w:val="left" w:pos="851"/>
          <w:tab w:val="left" w:pos="993"/>
        </w:tabs>
        <w:spacing w:line="240" w:lineRule="auto"/>
        <w:ind w:firstLine="567"/>
        <w:rPr>
          <w:rFonts w:ascii="Times New Roman" w:hAnsi="Times New Roman" w:cs="Times New Roman"/>
          <w:sz w:val="22"/>
          <w:szCs w:val="22"/>
        </w:rPr>
      </w:pPr>
      <w:r>
        <w:rPr>
          <w:rFonts w:ascii="Times New Roman" w:eastAsia="Arial" w:hAnsi="Times New Roman" w:cs="Times New Roman"/>
          <w:sz w:val="22"/>
          <w:szCs w:val="22"/>
        </w:rPr>
        <w:t xml:space="preserve">  1.8</w:t>
      </w:r>
      <w:r w:rsidR="003B6A75" w:rsidRPr="003B6A75">
        <w:rPr>
          <w:rFonts w:ascii="Times New Roman" w:eastAsia="Arial" w:hAnsi="Times New Roman" w:cs="Times New Roman"/>
          <w:sz w:val="22"/>
          <w:szCs w:val="22"/>
        </w:rPr>
        <w:t xml:space="preserve">. </w:t>
      </w:r>
      <w:r w:rsidR="4B7098B6" w:rsidRPr="003B6A75">
        <w:rPr>
          <w:rFonts w:ascii="Times New Roman" w:eastAsia="Arial" w:hAnsi="Times New Roman" w:cs="Times New Roman"/>
          <w:sz w:val="22"/>
          <w:szCs w:val="22"/>
        </w:rPr>
        <w:t>Bendrosios</w:t>
      </w:r>
      <w:r w:rsidR="00931CA2" w:rsidRPr="003B6A75">
        <w:rPr>
          <w:rFonts w:ascii="Times New Roman" w:eastAsia="Arial" w:hAnsi="Times New Roman" w:cs="Times New Roman"/>
          <w:sz w:val="22"/>
          <w:szCs w:val="22"/>
        </w:rPr>
        <w:t xml:space="preserve"> pirkimo</w:t>
      </w:r>
      <w:r w:rsidR="4B7098B6" w:rsidRPr="003B6A75">
        <w:rPr>
          <w:rFonts w:ascii="Times New Roman" w:eastAsia="Arial" w:hAnsi="Times New Roman" w:cs="Times New Roman"/>
          <w:sz w:val="22"/>
          <w:szCs w:val="22"/>
        </w:rPr>
        <w:t xml:space="preserve"> sąlygos yra neatskiriama ši</w:t>
      </w:r>
      <w:r w:rsidR="00931CA2" w:rsidRPr="003B6A75">
        <w:rPr>
          <w:rFonts w:ascii="Times New Roman" w:eastAsia="Arial" w:hAnsi="Times New Roman" w:cs="Times New Roman"/>
          <w:sz w:val="22"/>
          <w:szCs w:val="22"/>
        </w:rPr>
        <w:t>ų</w:t>
      </w:r>
      <w:r w:rsidR="4B7098B6" w:rsidRPr="003B6A75">
        <w:rPr>
          <w:rFonts w:ascii="Times New Roman" w:eastAsia="Arial" w:hAnsi="Times New Roman" w:cs="Times New Roman"/>
          <w:sz w:val="22"/>
          <w:szCs w:val="22"/>
        </w:rPr>
        <w:t xml:space="preserve"> pi</w:t>
      </w:r>
      <w:bookmarkStart w:id="10" w:name="_GoBack"/>
      <w:bookmarkEnd w:id="10"/>
      <w:r w:rsidR="4B7098B6" w:rsidRPr="003B6A75">
        <w:rPr>
          <w:rFonts w:ascii="Times New Roman" w:eastAsia="Arial" w:hAnsi="Times New Roman" w:cs="Times New Roman"/>
          <w:sz w:val="22"/>
          <w:szCs w:val="22"/>
        </w:rPr>
        <w:t>rkimo sąlygų dalis.</w:t>
      </w:r>
      <w:r w:rsidR="003D2881" w:rsidRPr="003D2881">
        <w:t xml:space="preserve">     </w:t>
      </w:r>
    </w:p>
    <w:p w14:paraId="3B6BC3EC" w14:textId="77777777" w:rsidR="003D2881" w:rsidRDefault="003D2881" w:rsidP="00E62E95">
      <w:pPr>
        <w:spacing w:line="240" w:lineRule="auto"/>
        <w:ind w:firstLine="0"/>
      </w:pPr>
    </w:p>
    <w:p w14:paraId="0AA625B2" w14:textId="76BF1334" w:rsidR="003D2881" w:rsidRPr="003D2881" w:rsidRDefault="003D2881" w:rsidP="003D2881">
      <w:pPr>
        <w:spacing w:line="240" w:lineRule="auto"/>
        <w:ind w:left="313" w:firstLine="397"/>
        <w:rPr>
          <w:rFonts w:ascii="Times New Roman" w:hAnsi="Times New Roman" w:cs="Times New Roman"/>
          <w:b/>
          <w:sz w:val="28"/>
          <w:szCs w:val="28"/>
        </w:rPr>
      </w:pPr>
      <w:r w:rsidRPr="003D2881">
        <w:rPr>
          <w:rFonts w:ascii="Times New Roman" w:hAnsi="Times New Roman" w:cs="Times New Roman"/>
          <w:b/>
          <w:sz w:val="28"/>
          <w:szCs w:val="28"/>
        </w:rPr>
        <w:t>2.  Pirkimo objektas</w:t>
      </w:r>
    </w:p>
    <w:p w14:paraId="0EF98466" w14:textId="77777777" w:rsidR="003D2881" w:rsidRDefault="003D2881" w:rsidP="00E62E95">
      <w:pPr>
        <w:spacing w:line="240" w:lineRule="auto"/>
        <w:ind w:firstLine="0"/>
      </w:pPr>
    </w:p>
    <w:p w14:paraId="0AEFEE07" w14:textId="25E73EF1" w:rsidR="00FB3C75" w:rsidRPr="003D2881" w:rsidRDefault="003D2881" w:rsidP="00094C34">
      <w:pPr>
        <w:pStyle w:val="NoSpacing"/>
        <w:tabs>
          <w:tab w:val="left" w:pos="1134"/>
        </w:tabs>
        <w:spacing w:after="120"/>
        <w:contextualSpacing/>
        <w:rPr>
          <w:rFonts w:ascii="Times New Roman" w:hAnsi="Times New Roman" w:cs="Times New Roman"/>
          <w:color w:val="000000" w:themeColor="text1"/>
          <w:sz w:val="22"/>
          <w:szCs w:val="22"/>
        </w:rPr>
      </w:pPr>
      <w:r>
        <w:rPr>
          <w:rFonts w:ascii="Times New Roman" w:hAnsi="Times New Roman" w:cs="Times New Roman"/>
          <w:sz w:val="22"/>
          <w:szCs w:val="22"/>
        </w:rPr>
        <w:t>2.1.</w:t>
      </w:r>
      <w:r w:rsidR="4A330118" w:rsidRPr="003D2881">
        <w:rPr>
          <w:rFonts w:ascii="Times New Roman" w:hAnsi="Times New Roman" w:cs="Times New Roman"/>
          <w:sz w:val="22"/>
          <w:szCs w:val="22"/>
        </w:rPr>
        <w:t xml:space="preserve"> </w:t>
      </w:r>
      <w:r w:rsidR="00651664" w:rsidRPr="003D2881">
        <w:rPr>
          <w:rFonts w:ascii="Times New Roman" w:hAnsi="Times New Roman" w:cs="Times New Roman"/>
          <w:sz w:val="22"/>
          <w:szCs w:val="22"/>
        </w:rPr>
        <w:t xml:space="preserve">Perkančioji organizacija </w:t>
      </w:r>
      <w:r w:rsidR="00FB3C75" w:rsidRPr="003D2881">
        <w:rPr>
          <w:rFonts w:ascii="Times New Roman" w:eastAsia="Calibri" w:hAnsi="Times New Roman" w:cs="Times New Roman"/>
          <w:color w:val="000000" w:themeColor="text1"/>
          <w:sz w:val="22"/>
          <w:szCs w:val="22"/>
        </w:rPr>
        <w:t xml:space="preserve">numato įsigyti </w:t>
      </w:r>
      <w:r w:rsidR="003824FC">
        <w:rPr>
          <w:rFonts w:ascii="Times New Roman" w:eastAsia="Calibri" w:hAnsi="Times New Roman" w:cs="Times New Roman"/>
          <w:color w:val="000000" w:themeColor="text1"/>
          <w:sz w:val="22"/>
          <w:szCs w:val="22"/>
        </w:rPr>
        <w:t>vartų, pakeliamų kelio užtvarų techninės priežiūros ir remonto paslaugas</w:t>
      </w:r>
      <w:r w:rsidR="00A30400" w:rsidRPr="003D2881">
        <w:rPr>
          <w:rFonts w:ascii="Times New Roman" w:eastAsia="Times New Roman" w:hAnsi="Times New Roman" w:cs="Times New Roman"/>
          <w:b/>
          <w:sz w:val="22"/>
          <w:szCs w:val="22"/>
          <w:lang w:eastAsia="en-US"/>
        </w:rPr>
        <w:t xml:space="preserve"> </w:t>
      </w:r>
      <w:r w:rsidR="00A30400" w:rsidRPr="003D2881">
        <w:rPr>
          <w:rFonts w:ascii="Times New Roman" w:eastAsia="Times New Roman" w:hAnsi="Times New Roman" w:cs="Times New Roman"/>
          <w:sz w:val="22"/>
          <w:szCs w:val="22"/>
          <w:lang w:eastAsia="en-US"/>
        </w:rPr>
        <w:t xml:space="preserve">(toliau – </w:t>
      </w:r>
      <w:r w:rsidR="00AD1FE3" w:rsidRPr="003D2881">
        <w:rPr>
          <w:rFonts w:ascii="Times New Roman" w:eastAsia="Times New Roman" w:hAnsi="Times New Roman" w:cs="Times New Roman"/>
          <w:sz w:val="22"/>
          <w:szCs w:val="22"/>
          <w:lang w:eastAsia="en-US"/>
        </w:rPr>
        <w:t>P</w:t>
      </w:r>
      <w:r w:rsidR="000D384B">
        <w:rPr>
          <w:rFonts w:ascii="Times New Roman" w:eastAsia="Times New Roman" w:hAnsi="Times New Roman" w:cs="Times New Roman"/>
          <w:sz w:val="22"/>
          <w:szCs w:val="22"/>
          <w:lang w:eastAsia="en-US"/>
        </w:rPr>
        <w:t>aslaugos</w:t>
      </w:r>
      <w:r w:rsidR="00A30400" w:rsidRPr="003D2881">
        <w:rPr>
          <w:rFonts w:ascii="Times New Roman" w:eastAsia="Times New Roman" w:hAnsi="Times New Roman" w:cs="Times New Roman"/>
          <w:sz w:val="22"/>
          <w:szCs w:val="22"/>
          <w:lang w:eastAsia="en-US"/>
        </w:rPr>
        <w:t>).</w:t>
      </w:r>
      <w:r w:rsidR="0067176D" w:rsidRPr="003D2881">
        <w:rPr>
          <w:rFonts w:ascii="Times New Roman" w:hAnsi="Times New Roman" w:cs="Times New Roman"/>
          <w:sz w:val="22"/>
          <w:szCs w:val="22"/>
        </w:rPr>
        <w:t xml:space="preserve"> </w:t>
      </w:r>
      <w:r w:rsidR="00FB3C75" w:rsidRPr="003D2881">
        <w:rPr>
          <w:rFonts w:ascii="Times New Roman" w:hAnsi="Times New Roman" w:cs="Times New Roman"/>
          <w:sz w:val="22"/>
          <w:szCs w:val="22"/>
        </w:rPr>
        <w:t xml:space="preserve">Reikalavimai </w:t>
      </w:r>
      <w:r w:rsidR="00966703" w:rsidRPr="003D2881">
        <w:rPr>
          <w:rFonts w:ascii="Times New Roman" w:hAnsi="Times New Roman" w:cs="Times New Roman"/>
          <w:sz w:val="22"/>
          <w:szCs w:val="22"/>
        </w:rPr>
        <w:t>p</w:t>
      </w:r>
      <w:r w:rsidR="00FB3C75" w:rsidRPr="003D2881">
        <w:rPr>
          <w:rFonts w:ascii="Times New Roman" w:hAnsi="Times New Roman" w:cs="Times New Roman"/>
          <w:sz w:val="22"/>
          <w:szCs w:val="22"/>
        </w:rPr>
        <w:t>irkimo objektui nustatyti</w:t>
      </w:r>
      <w:r w:rsidR="00AE2AEF" w:rsidRPr="003D2881">
        <w:rPr>
          <w:rFonts w:ascii="Times New Roman" w:hAnsi="Times New Roman" w:cs="Times New Roman"/>
          <w:sz w:val="22"/>
          <w:szCs w:val="22"/>
        </w:rPr>
        <w:t xml:space="preserve"> </w:t>
      </w:r>
      <w:r w:rsidR="00044836" w:rsidRPr="003D2881">
        <w:rPr>
          <w:rFonts w:ascii="Times New Roman" w:hAnsi="Times New Roman" w:cs="Times New Roman"/>
          <w:sz w:val="22"/>
          <w:szCs w:val="22"/>
        </w:rPr>
        <w:t xml:space="preserve"> p</w:t>
      </w:r>
      <w:r w:rsidR="00AE2AEF" w:rsidRPr="003D2881">
        <w:rPr>
          <w:rFonts w:ascii="Times New Roman" w:hAnsi="Times New Roman" w:cs="Times New Roman"/>
          <w:sz w:val="22"/>
          <w:szCs w:val="22"/>
        </w:rPr>
        <w:t xml:space="preserve">irkimo sąlygų </w:t>
      </w:r>
      <w:r w:rsidR="00CC2B64">
        <w:rPr>
          <w:rFonts w:ascii="Times New Roman" w:hAnsi="Times New Roman" w:cs="Times New Roman"/>
          <w:sz w:val="22"/>
          <w:szCs w:val="22"/>
        </w:rPr>
        <w:t>2</w:t>
      </w:r>
      <w:r w:rsidR="00AE2AEF" w:rsidRPr="003D2881">
        <w:rPr>
          <w:rFonts w:ascii="Times New Roman" w:hAnsi="Times New Roman" w:cs="Times New Roman"/>
          <w:color w:val="00B050"/>
          <w:sz w:val="22"/>
          <w:szCs w:val="22"/>
        </w:rPr>
        <w:t xml:space="preserve"> </w:t>
      </w:r>
      <w:r w:rsidR="0067176D" w:rsidRPr="003D2881">
        <w:rPr>
          <w:rFonts w:ascii="Times New Roman" w:hAnsi="Times New Roman" w:cs="Times New Roman"/>
          <w:sz w:val="22"/>
          <w:szCs w:val="22"/>
        </w:rPr>
        <w:t xml:space="preserve">priede </w:t>
      </w:r>
      <w:r w:rsidR="0046493F" w:rsidRPr="0046493F">
        <w:rPr>
          <w:rFonts w:ascii="Times New Roman" w:hAnsi="Times New Roman" w:cs="Times New Roman"/>
          <w:sz w:val="22"/>
          <w:szCs w:val="22"/>
        </w:rPr>
        <w:t>,,</w:t>
      </w:r>
      <w:r w:rsidR="003824FC">
        <w:rPr>
          <w:rFonts w:ascii="Times New Roman" w:hAnsi="Times New Roman" w:cs="Times New Roman"/>
          <w:sz w:val="22"/>
          <w:szCs w:val="22"/>
        </w:rPr>
        <w:t>Vartų, pakeliamų kelio užtvarų techninės priežiūros ir remonto paslaugų</w:t>
      </w:r>
      <w:r w:rsidR="00CC2B64">
        <w:rPr>
          <w:rFonts w:ascii="Times New Roman" w:hAnsi="Times New Roman" w:cs="Times New Roman"/>
          <w:sz w:val="22"/>
          <w:szCs w:val="22"/>
        </w:rPr>
        <w:t xml:space="preserve"> </w:t>
      </w:r>
      <w:r w:rsidR="0046493F" w:rsidRPr="0046493F">
        <w:rPr>
          <w:rFonts w:ascii="Times New Roman" w:hAnsi="Times New Roman" w:cs="Times New Roman"/>
          <w:sz w:val="22"/>
          <w:szCs w:val="22"/>
        </w:rPr>
        <w:t>techninė specifikacija“</w:t>
      </w:r>
      <w:r w:rsidR="003824FC">
        <w:rPr>
          <w:rFonts w:ascii="Times New Roman" w:hAnsi="Times New Roman" w:cs="Times New Roman"/>
          <w:sz w:val="22"/>
          <w:szCs w:val="22"/>
        </w:rPr>
        <w:t xml:space="preserve"> (toliau – 2 priedas)</w:t>
      </w:r>
      <w:r w:rsidR="00DF2DEF" w:rsidRPr="003D2881">
        <w:rPr>
          <w:rFonts w:ascii="Times New Roman" w:hAnsi="Times New Roman" w:cs="Times New Roman"/>
          <w:sz w:val="22"/>
          <w:szCs w:val="22"/>
        </w:rPr>
        <w:t xml:space="preserve"> </w:t>
      </w:r>
      <w:r w:rsidR="00544D4D" w:rsidRPr="003D2881">
        <w:rPr>
          <w:rFonts w:ascii="Times New Roman" w:hAnsi="Times New Roman" w:cs="Times New Roman"/>
          <w:sz w:val="22"/>
          <w:szCs w:val="22"/>
        </w:rPr>
        <w:t>ir</w:t>
      </w:r>
      <w:r w:rsidR="00EB0556" w:rsidRPr="003D2881">
        <w:rPr>
          <w:rFonts w:ascii="Times New Roman" w:hAnsi="Times New Roman" w:cs="Times New Roman"/>
          <w:sz w:val="22"/>
          <w:szCs w:val="22"/>
        </w:rPr>
        <w:t xml:space="preserve"> </w:t>
      </w:r>
      <w:r w:rsidR="00CC2B64">
        <w:rPr>
          <w:rFonts w:ascii="Times New Roman" w:hAnsi="Times New Roman" w:cs="Times New Roman"/>
          <w:sz w:val="22"/>
          <w:szCs w:val="22"/>
        </w:rPr>
        <w:t xml:space="preserve">3 </w:t>
      </w:r>
      <w:r w:rsidR="00EB0556" w:rsidRPr="003D2881">
        <w:rPr>
          <w:rFonts w:ascii="Times New Roman" w:hAnsi="Times New Roman" w:cs="Times New Roman"/>
          <w:sz w:val="22"/>
          <w:szCs w:val="22"/>
        </w:rPr>
        <w:t>priede ,,</w:t>
      </w:r>
      <w:r w:rsidR="00544D4D" w:rsidRPr="003D2881">
        <w:rPr>
          <w:rFonts w:ascii="Times New Roman" w:hAnsi="Times New Roman" w:cs="Times New Roman"/>
          <w:sz w:val="22"/>
          <w:szCs w:val="22"/>
        </w:rPr>
        <w:t>Sutarties projektas“</w:t>
      </w:r>
      <w:r w:rsidR="003824FC">
        <w:rPr>
          <w:rFonts w:ascii="Times New Roman" w:hAnsi="Times New Roman" w:cs="Times New Roman"/>
          <w:sz w:val="22"/>
          <w:szCs w:val="22"/>
        </w:rPr>
        <w:t xml:space="preserve"> (toliau – 3 priedas)</w:t>
      </w:r>
      <w:r w:rsidR="00130FA1" w:rsidRPr="003D2881">
        <w:rPr>
          <w:rFonts w:ascii="Times New Roman" w:hAnsi="Times New Roman" w:cs="Times New Roman"/>
          <w:sz w:val="22"/>
          <w:szCs w:val="22"/>
        </w:rPr>
        <w:t>.</w:t>
      </w:r>
    </w:p>
    <w:p w14:paraId="49117D58" w14:textId="7570A4F3" w:rsidR="005D280D" w:rsidRPr="003D2881" w:rsidRDefault="00C81E2F" w:rsidP="00C81E2F">
      <w:pPr>
        <w:pStyle w:val="NoSpacing"/>
        <w:contextualSpacing/>
        <w:rPr>
          <w:rFonts w:ascii="Times New Roman" w:hAnsi="Times New Roman" w:cs="Times New Roman"/>
          <w:sz w:val="22"/>
          <w:szCs w:val="22"/>
        </w:rPr>
      </w:pPr>
      <w:r w:rsidRPr="003D2881">
        <w:rPr>
          <w:rFonts w:ascii="Times New Roman" w:hAnsi="Times New Roman" w:cs="Times New Roman"/>
          <w:sz w:val="22"/>
          <w:szCs w:val="22"/>
        </w:rPr>
        <w:t xml:space="preserve">2.2. </w:t>
      </w:r>
      <w:r w:rsidR="00FB3C75" w:rsidRPr="003D2881">
        <w:rPr>
          <w:rFonts w:ascii="Times New Roman" w:hAnsi="Times New Roman" w:cs="Times New Roman"/>
          <w:sz w:val="22"/>
          <w:szCs w:val="22"/>
        </w:rPr>
        <w:t>Pirkimo objektas į dalis neskaidomas.</w:t>
      </w:r>
      <w:r w:rsidR="00702B7B" w:rsidRPr="003D2881">
        <w:rPr>
          <w:rFonts w:ascii="Times New Roman" w:hAnsi="Times New Roman" w:cs="Times New Roman"/>
          <w:sz w:val="22"/>
          <w:szCs w:val="22"/>
        </w:rPr>
        <w:t xml:space="preserve"> </w:t>
      </w:r>
      <w:r w:rsidR="00DF43C5" w:rsidRPr="003D2881">
        <w:rPr>
          <w:rFonts w:ascii="Times New Roman" w:hAnsi="Times New Roman" w:cs="Times New Roman"/>
          <w:sz w:val="22"/>
          <w:szCs w:val="22"/>
        </w:rPr>
        <w:t>Pasiūlymas turi būti pateiktas visai pirkimo sąlygų techninėje specifikacijoje nurodytai pirkimo objekto apimčiai, neskaidant jos smulkiau.</w:t>
      </w:r>
    </w:p>
    <w:p w14:paraId="3629B4F6" w14:textId="77777777" w:rsidR="003824FC" w:rsidRDefault="00C81E2F" w:rsidP="003824FC">
      <w:pPr>
        <w:pStyle w:val="NoSpacing"/>
        <w:ind w:left="710" w:firstLine="0"/>
        <w:contextualSpacing/>
        <w:rPr>
          <w:rFonts w:ascii="Times New Roman" w:hAnsi="Times New Roman" w:cs="Times New Roman"/>
          <w:sz w:val="22"/>
          <w:szCs w:val="22"/>
        </w:rPr>
      </w:pPr>
      <w:r w:rsidRPr="003D2881">
        <w:rPr>
          <w:rFonts w:ascii="Times New Roman" w:hAnsi="Times New Roman" w:cs="Times New Roman"/>
          <w:sz w:val="22"/>
          <w:szCs w:val="22"/>
        </w:rPr>
        <w:t>2.3.</w:t>
      </w:r>
      <w:r w:rsidR="00530343" w:rsidRPr="003D2881">
        <w:rPr>
          <w:rFonts w:ascii="Times New Roman" w:hAnsi="Times New Roman" w:cs="Times New Roman"/>
          <w:sz w:val="22"/>
          <w:szCs w:val="22"/>
        </w:rPr>
        <w:t xml:space="preserve"> </w:t>
      </w:r>
      <w:r w:rsidR="003824FC">
        <w:rPr>
          <w:rFonts w:ascii="Times New Roman" w:hAnsi="Times New Roman" w:cs="Times New Roman"/>
          <w:sz w:val="22"/>
          <w:szCs w:val="22"/>
        </w:rPr>
        <w:t>Paslaugų teikimo adresai:</w:t>
      </w:r>
      <w:r w:rsidR="0046493F">
        <w:rPr>
          <w:rFonts w:ascii="Times New Roman" w:hAnsi="Times New Roman" w:cs="Times New Roman"/>
          <w:sz w:val="22"/>
          <w:szCs w:val="22"/>
        </w:rPr>
        <w:t xml:space="preserve"> </w:t>
      </w:r>
      <w:r w:rsidR="003824FC" w:rsidRPr="003824FC">
        <w:rPr>
          <w:rFonts w:ascii="Times New Roman" w:hAnsi="Times New Roman" w:cs="Times New Roman"/>
          <w:sz w:val="22"/>
          <w:szCs w:val="22"/>
        </w:rPr>
        <w:t>Juozapavičiaus pr. 11, Kaunas, Kareivinių g. 9, Kaunas, Vytauto pr. 49, Ašmenos II-</w:t>
      </w:r>
    </w:p>
    <w:p w14:paraId="2638EC58" w14:textId="7A980CA3" w:rsidR="00CD0D3E" w:rsidRDefault="003824FC" w:rsidP="003824FC">
      <w:pPr>
        <w:pStyle w:val="NoSpacing"/>
        <w:ind w:firstLine="0"/>
        <w:contextualSpacing/>
        <w:rPr>
          <w:rFonts w:ascii="Times New Roman" w:hAnsi="Times New Roman" w:cs="Times New Roman"/>
          <w:sz w:val="22"/>
          <w:szCs w:val="22"/>
        </w:rPr>
      </w:pPr>
      <w:proofErr w:type="spellStart"/>
      <w:r w:rsidRPr="003824FC">
        <w:rPr>
          <w:rFonts w:ascii="Times New Roman" w:hAnsi="Times New Roman" w:cs="Times New Roman"/>
          <w:sz w:val="22"/>
          <w:szCs w:val="22"/>
        </w:rPr>
        <w:t>oji</w:t>
      </w:r>
      <w:proofErr w:type="spellEnd"/>
      <w:r w:rsidRPr="003824FC">
        <w:rPr>
          <w:rFonts w:ascii="Times New Roman" w:hAnsi="Times New Roman" w:cs="Times New Roman"/>
          <w:sz w:val="22"/>
          <w:szCs w:val="22"/>
        </w:rPr>
        <w:t xml:space="preserve"> g. 25, Kaunas, Vaidoto g. 209, Kaunas, P. Kalpoko g. 93, Kaunas, Šiaulių g. 28, Šakiai, Gedimino g. 19, Kaunas, Juozapavičiaus pr. 11B, Kaunas, Plytinės g. 11, Kaunas, Muitinės g. 4, Domeikava, Kauno r., Dariaus ir Girėno g. 100, Kaunas.</w:t>
      </w:r>
    </w:p>
    <w:p w14:paraId="1803E6D3" w14:textId="77777777" w:rsidR="0089767C" w:rsidRDefault="00C81E2F" w:rsidP="00C81E2F">
      <w:pPr>
        <w:pStyle w:val="NoSpacing"/>
        <w:ind w:left="710" w:firstLine="0"/>
        <w:contextualSpacing/>
        <w:rPr>
          <w:rFonts w:ascii="Times New Roman" w:hAnsi="Times New Roman" w:cs="Times New Roman"/>
          <w:sz w:val="22"/>
          <w:szCs w:val="22"/>
        </w:rPr>
      </w:pPr>
      <w:r w:rsidRPr="003D2881">
        <w:rPr>
          <w:rFonts w:ascii="Times New Roman" w:hAnsi="Times New Roman" w:cs="Times New Roman"/>
          <w:sz w:val="22"/>
          <w:szCs w:val="22"/>
        </w:rPr>
        <w:t>2.4.</w:t>
      </w:r>
      <w:r w:rsidR="00A30400" w:rsidRPr="003D2881">
        <w:rPr>
          <w:rFonts w:ascii="Times New Roman" w:hAnsi="Times New Roman" w:cs="Times New Roman"/>
          <w:sz w:val="22"/>
          <w:szCs w:val="22"/>
        </w:rPr>
        <w:t xml:space="preserve"> </w:t>
      </w:r>
      <w:r w:rsidR="0046493F">
        <w:rPr>
          <w:rFonts w:ascii="Times New Roman" w:hAnsi="Times New Roman" w:cs="Times New Roman"/>
          <w:sz w:val="22"/>
          <w:szCs w:val="22"/>
        </w:rPr>
        <w:t>Sutarčiai taikoma fiksuoto įkainio</w:t>
      </w:r>
      <w:r w:rsidR="00530343" w:rsidRPr="00865E25">
        <w:rPr>
          <w:rFonts w:ascii="Times New Roman" w:hAnsi="Times New Roman" w:cs="Times New Roman"/>
          <w:sz w:val="22"/>
          <w:szCs w:val="22"/>
        </w:rPr>
        <w:t xml:space="preserve"> kainodara.</w:t>
      </w:r>
      <w:r w:rsidR="0089767C" w:rsidRPr="0089767C">
        <w:t xml:space="preserve"> </w:t>
      </w:r>
      <w:r w:rsidR="0089767C" w:rsidRPr="0089767C">
        <w:rPr>
          <w:rFonts w:ascii="Times New Roman" w:hAnsi="Times New Roman" w:cs="Times New Roman"/>
          <w:sz w:val="22"/>
          <w:szCs w:val="22"/>
        </w:rPr>
        <w:tab/>
      </w:r>
    </w:p>
    <w:p w14:paraId="396216E9" w14:textId="664F2B40" w:rsidR="0089767C" w:rsidRDefault="0089767C" w:rsidP="0089767C">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 xml:space="preserve">2.5. </w:t>
      </w:r>
      <w:r w:rsidRPr="0089767C">
        <w:rPr>
          <w:rFonts w:ascii="Times New Roman" w:hAnsi="Times New Roman" w:cs="Times New Roman"/>
          <w:sz w:val="22"/>
          <w:szCs w:val="22"/>
        </w:rPr>
        <w:t>Perkančioji organizacija neįsipareigoja išpirkti viso Pirkimo dokumentuose nurodyto paslaugų kiekio.</w:t>
      </w:r>
    </w:p>
    <w:p w14:paraId="063B28D2" w14:textId="45725205" w:rsidR="0089767C" w:rsidRPr="003D2881" w:rsidRDefault="0089767C" w:rsidP="0089767C">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 xml:space="preserve">2.6. </w:t>
      </w:r>
      <w:r w:rsidRPr="0089767C">
        <w:rPr>
          <w:rFonts w:ascii="Times New Roman" w:hAnsi="Times New Roman" w:cs="Times New Roman"/>
          <w:sz w:val="22"/>
          <w:szCs w:val="22"/>
        </w:rPr>
        <w:t>Paslaugos bus užsakomos ir perkamos pagal poreikį.</w:t>
      </w:r>
    </w:p>
    <w:p w14:paraId="148D12F6" w14:textId="635309E5" w:rsidR="00DF43C5" w:rsidRPr="003D2881" w:rsidRDefault="003D2881" w:rsidP="003D2881">
      <w:pPr>
        <w:pStyle w:val="NoSpacing"/>
        <w:tabs>
          <w:tab w:val="left" w:pos="709"/>
        </w:tabs>
        <w:ind w:firstLine="0"/>
        <w:contextualSpacing/>
        <w:rPr>
          <w:rFonts w:ascii="Times New Roman" w:hAnsi="Times New Roman" w:cs="Times New Roman"/>
          <w:sz w:val="22"/>
          <w:szCs w:val="22"/>
        </w:rPr>
      </w:pPr>
      <w:r>
        <w:rPr>
          <w:rFonts w:ascii="Times New Roman" w:hAnsi="Times New Roman" w:cs="Times New Roman"/>
          <w:sz w:val="22"/>
          <w:szCs w:val="22"/>
        </w:rPr>
        <w:tab/>
      </w:r>
      <w:r w:rsidR="00DF43C5" w:rsidRPr="003D2881">
        <w:rPr>
          <w:rFonts w:ascii="Times New Roman" w:hAnsi="Times New Roman" w:cs="Times New Roman"/>
          <w:sz w:val="22"/>
          <w:szCs w:val="22"/>
        </w:rPr>
        <w:t>2.</w:t>
      </w:r>
      <w:r w:rsidR="0089767C">
        <w:rPr>
          <w:rFonts w:ascii="Times New Roman" w:hAnsi="Times New Roman" w:cs="Times New Roman"/>
          <w:sz w:val="22"/>
          <w:szCs w:val="22"/>
        </w:rPr>
        <w:t>7</w:t>
      </w:r>
      <w:r w:rsidR="00DF43C5" w:rsidRPr="003D2881">
        <w:rPr>
          <w:rFonts w:ascii="Times New Roman" w:hAnsi="Times New Roman" w:cs="Times New Roman"/>
          <w:sz w:val="22"/>
          <w:szCs w:val="22"/>
        </w:rPr>
        <w:t xml:space="preserve">. </w:t>
      </w:r>
      <w:r w:rsidR="00BC0FFD" w:rsidRPr="003D2881">
        <w:rPr>
          <w:rFonts w:ascii="Times New Roman" w:hAnsi="Times New Roman" w:cs="Times New Roman"/>
          <w:sz w:val="22"/>
          <w:szCs w:val="22"/>
        </w:rPr>
        <w:t>Tiekėjui nėra leidžiama pateikti alternatyvių pasiūlymų. Tiekėjui pateikus alternatyvų pasiūlymą, jo pasiūlymas ir alternatyvus pasiūlymas bus atmesti.</w:t>
      </w:r>
    </w:p>
    <w:p w14:paraId="0ED6AD78" w14:textId="2FE8A779" w:rsidR="00FB3C75" w:rsidRDefault="00BC0FFD" w:rsidP="00C31695">
      <w:pPr>
        <w:pStyle w:val="NoSpacing"/>
        <w:ind w:firstLine="0"/>
        <w:contextualSpacing/>
        <w:rPr>
          <w:rFonts w:ascii="Times New Roman" w:hAnsi="Times New Roman" w:cs="Times New Roman"/>
          <w:sz w:val="22"/>
          <w:szCs w:val="22"/>
        </w:rPr>
      </w:pPr>
      <w:r w:rsidRPr="003D2881">
        <w:rPr>
          <w:rFonts w:ascii="Times New Roman" w:hAnsi="Times New Roman" w:cs="Times New Roman"/>
          <w:sz w:val="22"/>
          <w:szCs w:val="22"/>
        </w:rPr>
        <w:lastRenderedPageBreak/>
        <w:t xml:space="preserve">           </w:t>
      </w:r>
      <w:r w:rsidR="00AF5868" w:rsidRPr="003D2881">
        <w:rPr>
          <w:rFonts w:ascii="Times New Roman" w:hAnsi="Times New Roman" w:cs="Times New Roman"/>
          <w:sz w:val="22"/>
          <w:szCs w:val="22"/>
        </w:rPr>
        <w:t xml:space="preserve"> </w:t>
      </w:r>
      <w:r w:rsidRPr="003D2881">
        <w:rPr>
          <w:rFonts w:ascii="Times New Roman" w:hAnsi="Times New Roman" w:cs="Times New Roman"/>
          <w:sz w:val="22"/>
          <w:szCs w:val="22"/>
        </w:rPr>
        <w:t xml:space="preserve"> </w:t>
      </w:r>
    </w:p>
    <w:p w14:paraId="0B6D9DCF" w14:textId="77777777" w:rsidR="00C31695" w:rsidRDefault="00C31695" w:rsidP="00C31695">
      <w:pPr>
        <w:pStyle w:val="NoSpacing"/>
        <w:ind w:firstLine="0"/>
        <w:contextualSpacing/>
        <w:rPr>
          <w:highlight w:val="yellow"/>
        </w:rPr>
      </w:pPr>
    </w:p>
    <w:p w14:paraId="67606270" w14:textId="4C6FF126" w:rsidR="003D2881" w:rsidRPr="003D2881" w:rsidRDefault="003D2881" w:rsidP="003D2881">
      <w:pPr>
        <w:tabs>
          <w:tab w:val="left" w:pos="709"/>
        </w:tabs>
        <w:spacing w:line="240" w:lineRule="auto"/>
        <w:ind w:left="300" w:firstLine="397"/>
        <w:rPr>
          <w:rFonts w:ascii="Times New Roman" w:eastAsia="Arial" w:hAnsi="Times New Roman" w:cs="Times New Roman"/>
          <w:b/>
          <w:sz w:val="28"/>
          <w:szCs w:val="28"/>
          <w:highlight w:val="yellow"/>
        </w:rPr>
      </w:pPr>
      <w:r w:rsidRPr="003D2881">
        <w:rPr>
          <w:rFonts w:ascii="Times New Roman" w:eastAsia="Arial" w:hAnsi="Times New Roman" w:cs="Times New Roman"/>
          <w:b/>
          <w:sz w:val="28"/>
          <w:szCs w:val="28"/>
        </w:rPr>
        <w:t>3</w:t>
      </w:r>
      <w:r w:rsidR="00DC03A0">
        <w:rPr>
          <w:rFonts w:ascii="Times New Roman" w:eastAsia="Arial" w:hAnsi="Times New Roman" w:cs="Times New Roman"/>
          <w:b/>
          <w:sz w:val="28"/>
          <w:szCs w:val="28"/>
        </w:rPr>
        <w:t xml:space="preserve">. Tiekėjų pašalinimo pagrindai ir </w:t>
      </w:r>
      <w:r w:rsidRPr="003D2881">
        <w:rPr>
          <w:rFonts w:ascii="Times New Roman" w:eastAsia="Arial" w:hAnsi="Times New Roman" w:cs="Times New Roman"/>
          <w:b/>
          <w:sz w:val="28"/>
          <w:szCs w:val="28"/>
        </w:rPr>
        <w:t xml:space="preserve">kvalifikacijos reikalavimai  </w:t>
      </w:r>
    </w:p>
    <w:p w14:paraId="0A219ED3" w14:textId="1D69C38C" w:rsidR="003D2881" w:rsidRDefault="003D2881" w:rsidP="00E62E95">
      <w:pPr>
        <w:spacing w:line="240" w:lineRule="auto"/>
        <w:ind w:firstLine="0"/>
        <w:rPr>
          <w:highlight w:val="yellow"/>
        </w:rPr>
      </w:pPr>
    </w:p>
    <w:p w14:paraId="74C9A832" w14:textId="5EBDCE06" w:rsidR="00952057" w:rsidRPr="00001918" w:rsidRDefault="00952057" w:rsidP="00952057">
      <w:pPr>
        <w:spacing w:line="240" w:lineRule="auto"/>
        <w:rPr>
          <w:rFonts w:ascii="Calibri" w:eastAsia="Calibri" w:hAnsi="Calibri" w:cs="Calibri"/>
          <w:sz w:val="22"/>
          <w:szCs w:val="22"/>
          <w:lang w:eastAsia="en-US"/>
        </w:rPr>
      </w:pPr>
      <w:r w:rsidRPr="00001918">
        <w:rPr>
          <w:rFonts w:ascii="Times New Roman" w:eastAsia="Calibri" w:hAnsi="Times New Roman" w:cs="Times New Roman"/>
          <w:sz w:val="22"/>
          <w:szCs w:val="22"/>
          <w:lang w:eastAsia="en-US"/>
        </w:rPr>
        <w:t xml:space="preserve">3.1. </w:t>
      </w:r>
      <w:r w:rsidRPr="00B83ABF">
        <w:rPr>
          <w:rFonts w:ascii="Times New Roman" w:eastAsia="Calibri" w:hAnsi="Times New Roman" w:cs="Times New Roman"/>
          <w:sz w:val="22"/>
          <w:szCs w:val="22"/>
          <w:lang w:eastAsia="en-US"/>
        </w:rPr>
        <w:t>Tiekėjas, dalyva</w:t>
      </w:r>
      <w:r>
        <w:rPr>
          <w:rFonts w:ascii="Times New Roman" w:eastAsia="Calibri" w:hAnsi="Times New Roman" w:cs="Times New Roman"/>
          <w:sz w:val="22"/>
          <w:szCs w:val="22"/>
          <w:lang w:eastAsia="en-US"/>
        </w:rPr>
        <w:t>ujantis pirkime, turi atitikti p</w:t>
      </w:r>
      <w:r w:rsidRPr="00B83ABF">
        <w:rPr>
          <w:rFonts w:ascii="Times New Roman" w:eastAsia="Calibri" w:hAnsi="Times New Roman" w:cs="Times New Roman"/>
          <w:sz w:val="22"/>
          <w:szCs w:val="22"/>
          <w:lang w:eastAsia="en-US"/>
        </w:rPr>
        <w:t>irkimo sąlygų</w:t>
      </w:r>
      <w:r>
        <w:rPr>
          <w:rFonts w:ascii="Times New Roman" w:eastAsia="Calibri" w:hAnsi="Times New Roman" w:cs="Times New Roman"/>
          <w:sz w:val="22"/>
          <w:szCs w:val="22"/>
          <w:lang w:eastAsia="en-US"/>
        </w:rPr>
        <w:t xml:space="preserve"> 4 </w:t>
      </w:r>
      <w:r w:rsidRPr="00001918">
        <w:rPr>
          <w:rFonts w:ascii="Times New Roman" w:eastAsia="Calibri" w:hAnsi="Times New Roman" w:cs="Times New Roman"/>
          <w:sz w:val="22"/>
          <w:szCs w:val="22"/>
          <w:lang w:eastAsia="en-US"/>
        </w:rPr>
        <w:t xml:space="preserve">priede </w:t>
      </w:r>
      <w:r>
        <w:rPr>
          <w:rFonts w:ascii="Times New Roman" w:eastAsia="Calibri" w:hAnsi="Times New Roman" w:cs="Times New Roman"/>
          <w:sz w:val="22"/>
          <w:szCs w:val="22"/>
          <w:lang w:eastAsia="en-US"/>
        </w:rPr>
        <w:t>,,Tiekėjų pašalinimo pagr</w:t>
      </w:r>
      <w:r w:rsidR="006B0102">
        <w:rPr>
          <w:rFonts w:ascii="Times New Roman" w:eastAsia="Calibri" w:hAnsi="Times New Roman" w:cs="Times New Roman"/>
          <w:sz w:val="22"/>
          <w:szCs w:val="22"/>
          <w:lang w:eastAsia="en-US"/>
        </w:rPr>
        <w:t>indai“</w:t>
      </w:r>
      <w:r w:rsidR="0089767C">
        <w:rPr>
          <w:rFonts w:ascii="Times New Roman" w:eastAsia="Calibri" w:hAnsi="Times New Roman" w:cs="Times New Roman"/>
          <w:sz w:val="22"/>
          <w:szCs w:val="22"/>
          <w:lang w:eastAsia="en-US"/>
        </w:rPr>
        <w:t xml:space="preserve"> (toliau – 4 priedas)</w:t>
      </w:r>
      <w:r w:rsidR="006B0102">
        <w:rPr>
          <w:rFonts w:ascii="Times New Roman" w:eastAsia="Calibri" w:hAnsi="Times New Roman" w:cs="Times New Roman"/>
          <w:sz w:val="22"/>
          <w:szCs w:val="22"/>
          <w:lang w:eastAsia="en-US"/>
        </w:rPr>
        <w:t xml:space="preserve"> nustatytus reikalavimus ir kartu su pasiūlymu pateikti užpildytą </w:t>
      </w:r>
      <w:r w:rsidR="0089767C">
        <w:rPr>
          <w:rFonts w:ascii="Times New Roman" w:eastAsia="Calibri" w:hAnsi="Times New Roman" w:cs="Times New Roman"/>
          <w:sz w:val="22"/>
          <w:szCs w:val="22"/>
          <w:lang w:eastAsia="en-US"/>
        </w:rPr>
        <w:t xml:space="preserve"> 5 priedą ,,Tiekėjo deklaracija</w:t>
      </w:r>
      <w:r w:rsidR="006B0102">
        <w:rPr>
          <w:rFonts w:ascii="Times New Roman" w:eastAsia="Calibri" w:hAnsi="Times New Roman" w:cs="Times New Roman"/>
          <w:sz w:val="22"/>
          <w:szCs w:val="22"/>
          <w:lang w:eastAsia="en-US"/>
        </w:rPr>
        <w:t xml:space="preserve"> dėl pašalinimo pagrindų“</w:t>
      </w:r>
      <w:r w:rsidR="0089767C">
        <w:rPr>
          <w:rFonts w:ascii="Times New Roman" w:eastAsia="Calibri" w:hAnsi="Times New Roman" w:cs="Times New Roman"/>
          <w:sz w:val="22"/>
          <w:szCs w:val="22"/>
          <w:lang w:eastAsia="en-US"/>
        </w:rPr>
        <w:t xml:space="preserve"> (toliau – 5 priedas).</w:t>
      </w:r>
    </w:p>
    <w:p w14:paraId="6405BF47" w14:textId="65B57E31" w:rsidR="00952057" w:rsidRDefault="00C31695" w:rsidP="00C31695">
      <w:pPr>
        <w:spacing w:line="240" w:lineRule="auto"/>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3.2. Tiekėjams </w:t>
      </w:r>
      <w:r w:rsidR="0089767C">
        <w:rPr>
          <w:rFonts w:ascii="Times New Roman" w:eastAsia="Calibri" w:hAnsi="Times New Roman" w:cs="Times New Roman"/>
          <w:sz w:val="22"/>
          <w:szCs w:val="22"/>
          <w:lang w:eastAsia="en-US"/>
        </w:rPr>
        <w:t>ne</w:t>
      </w:r>
      <w:r w:rsidR="00952057" w:rsidRPr="00EB77DB">
        <w:rPr>
          <w:rFonts w:ascii="Times New Roman" w:eastAsia="Calibri" w:hAnsi="Times New Roman" w:cs="Times New Roman"/>
          <w:sz w:val="22"/>
          <w:szCs w:val="22"/>
          <w:lang w:eastAsia="en-US"/>
        </w:rPr>
        <w:t>nustato</w:t>
      </w:r>
      <w:r>
        <w:rPr>
          <w:rFonts w:ascii="Times New Roman" w:eastAsia="Calibri" w:hAnsi="Times New Roman" w:cs="Times New Roman"/>
          <w:sz w:val="22"/>
          <w:szCs w:val="22"/>
          <w:lang w:eastAsia="en-US"/>
        </w:rPr>
        <w:t>mi kvalifikacijos reikalavimai</w:t>
      </w:r>
      <w:r w:rsidR="0089767C">
        <w:rPr>
          <w:rFonts w:ascii="Times New Roman" w:eastAsia="Calibri" w:hAnsi="Times New Roman" w:cs="Times New Roman"/>
          <w:sz w:val="22"/>
          <w:szCs w:val="22"/>
          <w:lang w:eastAsia="en-US"/>
        </w:rPr>
        <w:t>.</w:t>
      </w:r>
    </w:p>
    <w:p w14:paraId="7EB6FFF4" w14:textId="77041033" w:rsidR="0089767C" w:rsidRDefault="0089767C" w:rsidP="00C31695">
      <w:pPr>
        <w:spacing w:line="240" w:lineRule="auto"/>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3.3. </w:t>
      </w:r>
      <w:r w:rsidRPr="0089767C">
        <w:rPr>
          <w:rFonts w:ascii="Times New Roman" w:eastAsia="Calibri" w:hAnsi="Times New Roman" w:cs="Times New Roman"/>
          <w:sz w:val="22"/>
          <w:szCs w:val="22"/>
          <w:lang w:eastAsia="en-US"/>
        </w:rPr>
        <w:t>Jeigu kvalifikacija dėl teisės verstis atitinkama veikla nebuvo tikrinama arba tikrinama ne visa apimtimi, įsipareigojame perkančiajai organizacijai, kad pirkimo sutartį vykdys tik tokią teisę turintys asmenys.</w:t>
      </w:r>
    </w:p>
    <w:p w14:paraId="7062C4ED" w14:textId="35B08FB3" w:rsidR="00DA0C3D" w:rsidRPr="00EB77DB" w:rsidRDefault="00DA0C3D" w:rsidP="00405F34">
      <w:pPr>
        <w:spacing w:line="240" w:lineRule="auto"/>
        <w:ind w:firstLine="0"/>
        <w:rPr>
          <w:rFonts w:ascii="Calibri" w:eastAsia="Calibri" w:hAnsi="Calibri" w:cs="Calibri"/>
          <w:sz w:val="22"/>
          <w:szCs w:val="22"/>
          <w:lang w:eastAsia="en-US"/>
        </w:rPr>
      </w:pPr>
      <w:bookmarkStart w:id="11" w:name="_Toc137194950"/>
    </w:p>
    <w:bookmarkEnd w:id="11"/>
    <w:p w14:paraId="74A3C299" w14:textId="654A1846" w:rsidR="00DE5BEC" w:rsidRPr="003D2881" w:rsidRDefault="003D2881" w:rsidP="003D2881">
      <w:pPr>
        <w:spacing w:line="240" w:lineRule="auto"/>
        <w:ind w:left="300" w:firstLine="397"/>
        <w:rPr>
          <w:rFonts w:ascii="Times New Roman" w:hAnsi="Times New Roman" w:cs="Times New Roman"/>
          <w:b/>
          <w:color w:val="C45911" w:themeColor="accent2" w:themeShade="BF"/>
          <w:sz w:val="28"/>
          <w:szCs w:val="28"/>
        </w:rPr>
      </w:pPr>
      <w:r w:rsidRPr="003D2881">
        <w:rPr>
          <w:rFonts w:ascii="Times New Roman" w:eastAsia="Calibri" w:hAnsi="Times New Roman" w:cs="Times New Roman"/>
          <w:b/>
          <w:sz w:val="28"/>
          <w:szCs w:val="28"/>
          <w:lang w:eastAsia="en-US"/>
        </w:rPr>
        <w:t>4. Reikalavimai, susiję su nacionaliniu saugumu</w:t>
      </w:r>
    </w:p>
    <w:p w14:paraId="0A3E7F23" w14:textId="0486A19B" w:rsidR="00894FEF" w:rsidRDefault="00894FEF" w:rsidP="009F7690">
      <w:pPr>
        <w:pStyle w:val="ListParagraph"/>
        <w:spacing w:line="20" w:lineRule="atLeast"/>
        <w:ind w:left="697" w:firstLine="0"/>
      </w:pPr>
    </w:p>
    <w:p w14:paraId="71EFD6EE" w14:textId="77777777" w:rsidR="009351EC" w:rsidRDefault="009351EC" w:rsidP="009351EC">
      <w:pPr>
        <w:spacing w:line="20" w:lineRule="atLeast"/>
        <w:ind w:left="697" w:firstLine="0"/>
        <w:contextualSpacing/>
        <w:rPr>
          <w:rFonts w:ascii="Times New Roman" w:eastAsia="Calibri" w:hAnsi="Times New Roman" w:cs="Times New Roman"/>
          <w:sz w:val="22"/>
          <w:szCs w:val="22"/>
        </w:rPr>
      </w:pPr>
      <w:r w:rsidRPr="0001765B">
        <w:rPr>
          <w:rFonts w:ascii="Times New Roman" w:hAnsi="Times New Roman" w:cs="Times New Roman"/>
          <w:sz w:val="22"/>
          <w:szCs w:val="22"/>
        </w:rPr>
        <w:t>4.1. Tiekėjas, dalyvaujantis pirkime, turi atitikti VPĮ 45 straipsnio 2</w:t>
      </w:r>
      <w:r w:rsidRPr="0001765B">
        <w:rPr>
          <w:rFonts w:ascii="Times New Roman" w:hAnsi="Times New Roman" w:cs="Times New Roman"/>
          <w:sz w:val="22"/>
          <w:szCs w:val="22"/>
          <w:vertAlign w:val="superscript"/>
        </w:rPr>
        <w:t>1</w:t>
      </w:r>
      <w:r w:rsidRPr="0001765B">
        <w:rPr>
          <w:rFonts w:ascii="Times New Roman" w:hAnsi="Times New Roman" w:cs="Times New Roman"/>
          <w:sz w:val="22"/>
          <w:szCs w:val="22"/>
        </w:rPr>
        <w:t xml:space="preserve"> dalies  1, 2, 3,  punktuose numatytų</w:t>
      </w:r>
      <w:r w:rsidRPr="0001765B">
        <w:rPr>
          <w:rFonts w:ascii="Times New Roman" w:eastAsia="Calibri" w:hAnsi="Times New Roman" w:cs="Times New Roman"/>
          <w:sz w:val="22"/>
          <w:szCs w:val="22"/>
        </w:rPr>
        <w:t xml:space="preserve"> sąlygų </w:t>
      </w:r>
    </w:p>
    <w:p w14:paraId="19156FDC" w14:textId="42C38C49" w:rsidR="009351EC" w:rsidRPr="0001765B" w:rsidRDefault="009351EC" w:rsidP="009351EC">
      <w:pPr>
        <w:spacing w:line="20" w:lineRule="atLeast"/>
        <w:ind w:firstLine="0"/>
        <w:contextualSpacing/>
        <w:rPr>
          <w:rFonts w:ascii="Times New Roman" w:eastAsia="Calibri" w:hAnsi="Times New Roman" w:cs="Times New Roman"/>
          <w:sz w:val="22"/>
          <w:szCs w:val="22"/>
        </w:rPr>
      </w:pPr>
      <w:r w:rsidRPr="0001765B">
        <w:rPr>
          <w:rFonts w:ascii="Times New Roman" w:eastAsia="Calibri" w:hAnsi="Times New Roman" w:cs="Times New Roman"/>
          <w:sz w:val="22"/>
          <w:szCs w:val="22"/>
        </w:rPr>
        <w:t>nebuvimą. Tiekėjas kartu su pas</w:t>
      </w:r>
      <w:r w:rsidR="006B0102">
        <w:rPr>
          <w:rFonts w:ascii="Times New Roman" w:eastAsia="Calibri" w:hAnsi="Times New Roman" w:cs="Times New Roman"/>
          <w:sz w:val="22"/>
          <w:szCs w:val="22"/>
        </w:rPr>
        <w:t xml:space="preserve">iūlymu turi pateikti </w:t>
      </w:r>
      <w:r w:rsidRPr="0001765B">
        <w:rPr>
          <w:rFonts w:ascii="Times New Roman" w:eastAsia="Calibri" w:hAnsi="Times New Roman" w:cs="Times New Roman"/>
          <w:sz w:val="22"/>
          <w:szCs w:val="22"/>
        </w:rPr>
        <w:t xml:space="preserve"> deklaraciją dėl atitikties VPĮ 45 straipsnio 2</w:t>
      </w:r>
      <w:r w:rsidRPr="0001765B">
        <w:rPr>
          <w:rFonts w:ascii="Times New Roman" w:eastAsia="Calibri" w:hAnsi="Times New Roman" w:cs="Times New Roman"/>
          <w:sz w:val="22"/>
          <w:szCs w:val="22"/>
          <w:vertAlign w:val="superscript"/>
        </w:rPr>
        <w:t>1</w:t>
      </w:r>
      <w:r>
        <w:rPr>
          <w:rFonts w:ascii="Times New Roman" w:eastAsia="Calibri" w:hAnsi="Times New Roman" w:cs="Times New Roman"/>
          <w:sz w:val="22"/>
          <w:szCs w:val="22"/>
        </w:rPr>
        <w:t xml:space="preserve"> dalies 1, 2, 3 </w:t>
      </w:r>
      <w:r w:rsidRPr="0001765B">
        <w:rPr>
          <w:rFonts w:ascii="Times New Roman" w:eastAsia="Calibri" w:hAnsi="Times New Roman" w:cs="Times New Roman"/>
          <w:sz w:val="22"/>
          <w:szCs w:val="22"/>
        </w:rPr>
        <w:t xml:space="preserve">punktams. Deklaracijos forma pateikta  pirkimo sąlygų  </w:t>
      </w:r>
      <w:r>
        <w:rPr>
          <w:rFonts w:ascii="Times New Roman" w:eastAsia="Calibri" w:hAnsi="Times New Roman" w:cs="Times New Roman"/>
          <w:sz w:val="22"/>
          <w:szCs w:val="22"/>
        </w:rPr>
        <w:t xml:space="preserve">6 </w:t>
      </w:r>
      <w:r w:rsidRPr="0001765B">
        <w:rPr>
          <w:rFonts w:ascii="Times New Roman" w:eastAsia="Calibri" w:hAnsi="Times New Roman" w:cs="Times New Roman"/>
          <w:sz w:val="22"/>
          <w:szCs w:val="22"/>
        </w:rPr>
        <w:t>priede ,,Tiekėjo deklaracija“</w:t>
      </w:r>
      <w:r w:rsidR="0089767C">
        <w:rPr>
          <w:rFonts w:ascii="Times New Roman" w:eastAsia="Calibri" w:hAnsi="Times New Roman" w:cs="Times New Roman"/>
          <w:sz w:val="22"/>
          <w:szCs w:val="22"/>
        </w:rPr>
        <w:t xml:space="preserve"> (toliau – 6 priedas)</w:t>
      </w:r>
      <w:r w:rsidRPr="0001765B">
        <w:rPr>
          <w:rFonts w:ascii="Times New Roman" w:eastAsia="Calibri" w:hAnsi="Times New Roman" w:cs="Times New Roman"/>
          <w:sz w:val="22"/>
          <w:szCs w:val="22"/>
        </w:rPr>
        <w:t>.</w:t>
      </w:r>
    </w:p>
    <w:p w14:paraId="66710716" w14:textId="77777777" w:rsidR="009351EC" w:rsidRPr="0001765B" w:rsidRDefault="009351EC" w:rsidP="009351EC">
      <w:pPr>
        <w:spacing w:line="20" w:lineRule="atLeast"/>
        <w:ind w:left="697" w:firstLine="0"/>
        <w:contextualSpacing/>
        <w:rPr>
          <w:rFonts w:ascii="Times New Roman" w:hAnsi="Times New Roman" w:cs="Times New Roman"/>
          <w:sz w:val="22"/>
          <w:szCs w:val="22"/>
        </w:rPr>
      </w:pPr>
      <w:r w:rsidRPr="0001765B">
        <w:rPr>
          <w:rFonts w:ascii="Times New Roman" w:hAnsi="Times New Roman" w:cs="Times New Roman"/>
          <w:sz w:val="22"/>
          <w:szCs w:val="22"/>
        </w:rPr>
        <w:t xml:space="preserve">4.2. Perkančiajai organizacijai kilus abejonių dėl Tiekėjo deklaracijoje nurodytos informacijos teisingumo, prašys </w:t>
      </w:r>
    </w:p>
    <w:p w14:paraId="1929D1BA" w14:textId="77777777" w:rsidR="009351EC" w:rsidRPr="0001765B" w:rsidRDefault="009351EC" w:rsidP="009351EC">
      <w:pPr>
        <w:spacing w:line="20" w:lineRule="atLeast"/>
        <w:ind w:firstLine="0"/>
        <w:rPr>
          <w:rFonts w:ascii="Times New Roman" w:eastAsia="Calibri" w:hAnsi="Times New Roman" w:cs="Times New Roman"/>
          <w:sz w:val="22"/>
          <w:szCs w:val="22"/>
        </w:rPr>
      </w:pPr>
      <w:r w:rsidRPr="0001765B">
        <w:rPr>
          <w:rFonts w:ascii="Times New Roman" w:eastAsia="Calibri" w:hAnsi="Times New Roman" w:cs="Times New Roman"/>
          <w:sz w:val="22"/>
          <w:szCs w:val="22"/>
        </w:rPr>
        <w:t>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Perkančioji organizacija atmes tiekėjo pasiūlymą, jei bus tenkinama bent viena VPĮ 45 straipsnio 2</w:t>
      </w:r>
      <w:r w:rsidRPr="0001765B">
        <w:rPr>
          <w:rFonts w:ascii="Times New Roman" w:eastAsia="Calibri" w:hAnsi="Times New Roman" w:cs="Times New Roman"/>
          <w:sz w:val="22"/>
          <w:szCs w:val="22"/>
          <w:vertAlign w:val="superscript"/>
        </w:rPr>
        <w:t>1</w:t>
      </w:r>
      <w:r w:rsidRPr="0001765B">
        <w:rPr>
          <w:rFonts w:ascii="Times New Roman" w:eastAsia="Calibri" w:hAnsi="Times New Roman" w:cs="Times New Roman"/>
          <w:sz w:val="22"/>
          <w:szCs w:val="22"/>
        </w:rPr>
        <w:t xml:space="preserve"> dalies 1</w:t>
      </w:r>
      <w:r>
        <w:rPr>
          <w:rFonts w:ascii="Times New Roman" w:eastAsia="Calibri" w:hAnsi="Times New Roman" w:cs="Times New Roman"/>
          <w:sz w:val="22"/>
          <w:szCs w:val="22"/>
        </w:rPr>
        <w:t>, 2, 3</w:t>
      </w:r>
      <w:r w:rsidRPr="0001765B">
        <w:rPr>
          <w:rFonts w:ascii="Times New Roman" w:eastAsia="Calibri" w:hAnsi="Times New Roman" w:cs="Times New Roman"/>
          <w:sz w:val="22"/>
          <w:szCs w:val="22"/>
        </w:rPr>
        <w:t xml:space="preserve"> punktuose nurodytų sąlygų. </w:t>
      </w:r>
    </w:p>
    <w:p w14:paraId="745F9446" w14:textId="77777777" w:rsidR="009351EC" w:rsidRPr="006F0338" w:rsidRDefault="009351EC" w:rsidP="009351EC">
      <w:pPr>
        <w:pStyle w:val="ListParagraph"/>
        <w:spacing w:line="20" w:lineRule="atLeast"/>
        <w:ind w:left="697" w:firstLine="0"/>
      </w:pPr>
    </w:p>
    <w:bookmarkEnd w:id="7"/>
    <w:bookmarkEnd w:id="8"/>
    <w:bookmarkEnd w:id="9"/>
    <w:p w14:paraId="53229BAD" w14:textId="1A908A8D" w:rsidR="003D2881" w:rsidRDefault="003D2881" w:rsidP="00257685">
      <w:pPr>
        <w:ind w:firstLine="0"/>
        <w:rPr>
          <w:rFonts w:ascii="Arial" w:hAnsi="Arial" w:cs="Arial"/>
          <w:b/>
          <w:bCs/>
        </w:rPr>
      </w:pPr>
    </w:p>
    <w:p w14:paraId="1AF849F2" w14:textId="1C48D2DC" w:rsidR="007B1B35" w:rsidRPr="007B1B35" w:rsidRDefault="007B1B35" w:rsidP="003D2881">
      <w:pPr>
        <w:tabs>
          <w:tab w:val="left" w:pos="284"/>
          <w:tab w:val="left" w:pos="426"/>
          <w:tab w:val="left" w:pos="709"/>
        </w:tabs>
        <w:rPr>
          <w:rFonts w:ascii="Arial" w:hAnsi="Arial" w:cs="Arial"/>
          <w:b/>
          <w:bCs/>
          <w:sz w:val="28"/>
          <w:szCs w:val="28"/>
        </w:rPr>
      </w:pPr>
      <w:r w:rsidRPr="007B1B35">
        <w:rPr>
          <w:rFonts w:ascii="Times New Roman" w:hAnsi="Times New Roman" w:cs="Times New Roman"/>
          <w:b/>
          <w:sz w:val="28"/>
          <w:szCs w:val="28"/>
        </w:rPr>
        <w:t>5. Reikalavimai pasiūlymų rengimui ir pateikimui</w:t>
      </w:r>
    </w:p>
    <w:p w14:paraId="65AD9960" w14:textId="41237C4A" w:rsidR="003D2881" w:rsidRPr="00257685" w:rsidRDefault="003D2881" w:rsidP="00257685">
      <w:pPr>
        <w:ind w:firstLine="0"/>
        <w:rPr>
          <w:rFonts w:ascii="Arial" w:hAnsi="Arial" w:cs="Arial"/>
          <w:b/>
          <w:bCs/>
        </w:rPr>
      </w:pPr>
    </w:p>
    <w:p w14:paraId="5EF8B9A0" w14:textId="4B73B7A7" w:rsidR="00001918" w:rsidRPr="00D1773A" w:rsidRDefault="000010DA" w:rsidP="009B4FB1">
      <w:pPr>
        <w:pStyle w:val="ListParagraph"/>
        <w:spacing w:line="240" w:lineRule="auto"/>
        <w:ind w:left="0" w:firstLine="709"/>
        <w:rPr>
          <w:rFonts w:ascii="Times New Roman" w:hAnsi="Times New Roman" w:cs="Times New Roman"/>
          <w:sz w:val="22"/>
          <w:szCs w:val="22"/>
        </w:rPr>
      </w:pPr>
      <w:r w:rsidRPr="00D1773A">
        <w:rPr>
          <w:rFonts w:ascii="Times New Roman" w:hAnsi="Times New Roman" w:cs="Times New Roman"/>
          <w:sz w:val="22"/>
          <w:szCs w:val="22"/>
        </w:rPr>
        <w:t>5</w:t>
      </w:r>
      <w:r w:rsidR="00CC654F" w:rsidRPr="00D1773A">
        <w:rPr>
          <w:rFonts w:ascii="Times New Roman" w:hAnsi="Times New Roman" w:cs="Times New Roman"/>
          <w:sz w:val="22"/>
          <w:szCs w:val="22"/>
        </w:rPr>
        <w:t>.</w:t>
      </w:r>
      <w:r w:rsidR="00BD2E81" w:rsidRPr="00D1773A">
        <w:rPr>
          <w:rFonts w:ascii="Times New Roman" w:hAnsi="Times New Roman" w:cs="Times New Roman"/>
          <w:sz w:val="22"/>
          <w:szCs w:val="22"/>
        </w:rPr>
        <w:t>1</w:t>
      </w:r>
      <w:r w:rsidR="00CC654F" w:rsidRPr="00D1773A">
        <w:rPr>
          <w:rFonts w:ascii="Times New Roman" w:hAnsi="Times New Roman" w:cs="Times New Roman"/>
          <w:sz w:val="22"/>
          <w:szCs w:val="22"/>
        </w:rPr>
        <w:t>.</w:t>
      </w:r>
      <w:r w:rsidR="00291C92" w:rsidRPr="00D1773A">
        <w:rPr>
          <w:rFonts w:ascii="Times New Roman" w:hAnsi="Times New Roman" w:cs="Times New Roman"/>
          <w:sz w:val="22"/>
          <w:szCs w:val="22"/>
        </w:rPr>
        <w:t xml:space="preserve"> </w:t>
      </w:r>
      <w:r w:rsidR="00001918" w:rsidRPr="00D1773A">
        <w:rPr>
          <w:rFonts w:ascii="Times New Roman" w:hAnsi="Times New Roman" w:cs="Times New Roman"/>
          <w:sz w:val="22"/>
          <w:szCs w:val="22"/>
        </w:rPr>
        <w:t>Pasiūlymą sudaro pateiktų dokumentų visuma. Tiekėjas turi pateikti:</w:t>
      </w:r>
    </w:p>
    <w:p w14:paraId="488A1DF4" w14:textId="2CD44A2E" w:rsidR="00952DE5" w:rsidRPr="00D1773A" w:rsidRDefault="00001918" w:rsidP="00952DE5">
      <w:pPr>
        <w:pStyle w:val="ListParagraph"/>
        <w:spacing w:line="240" w:lineRule="auto"/>
        <w:ind w:left="0" w:firstLine="709"/>
        <w:rPr>
          <w:rFonts w:ascii="Times New Roman" w:hAnsi="Times New Roman" w:cs="Times New Roman"/>
          <w:sz w:val="22"/>
          <w:szCs w:val="22"/>
        </w:rPr>
      </w:pPr>
      <w:r w:rsidRPr="00D1773A">
        <w:rPr>
          <w:rFonts w:ascii="Times New Roman" w:hAnsi="Times New Roman" w:cs="Times New Roman"/>
          <w:sz w:val="22"/>
          <w:szCs w:val="22"/>
        </w:rPr>
        <w:t>5.1.1.</w:t>
      </w:r>
      <w:r w:rsidR="005964CC" w:rsidRPr="00D1773A">
        <w:rPr>
          <w:rFonts w:ascii="Times New Roman" w:hAnsi="Times New Roman" w:cs="Times New Roman"/>
          <w:sz w:val="22"/>
          <w:szCs w:val="22"/>
        </w:rPr>
        <w:t xml:space="preserve"> </w:t>
      </w:r>
      <w:r w:rsidR="00952DE5" w:rsidRPr="00B25CF3">
        <w:rPr>
          <w:rFonts w:ascii="Times New Roman" w:hAnsi="Times New Roman" w:cs="Times New Roman"/>
          <w:sz w:val="22"/>
          <w:szCs w:val="22"/>
        </w:rPr>
        <w:t>Ju</w:t>
      </w:r>
      <w:r w:rsidR="00952DE5">
        <w:rPr>
          <w:rFonts w:ascii="Times New Roman" w:hAnsi="Times New Roman" w:cs="Times New Roman"/>
          <w:sz w:val="22"/>
          <w:szCs w:val="22"/>
        </w:rPr>
        <w:t>ngtinės veiklos sutarties kopiją</w:t>
      </w:r>
      <w:r w:rsidR="00952DE5" w:rsidRPr="00B25CF3">
        <w:rPr>
          <w:rFonts w:ascii="Times New Roman" w:hAnsi="Times New Roman" w:cs="Times New Roman"/>
          <w:sz w:val="22"/>
          <w:szCs w:val="22"/>
        </w:rPr>
        <w:t xml:space="preserve"> (jeigu pasiūlymą teikia t</w:t>
      </w:r>
      <w:r w:rsidR="00952DE5">
        <w:rPr>
          <w:rFonts w:ascii="Times New Roman" w:hAnsi="Times New Roman" w:cs="Times New Roman"/>
          <w:sz w:val="22"/>
          <w:szCs w:val="22"/>
        </w:rPr>
        <w:t>iekėjų grupė);</w:t>
      </w:r>
    </w:p>
    <w:p w14:paraId="73E02679" w14:textId="094E1273" w:rsidR="00952DE5" w:rsidRPr="00952DE5" w:rsidRDefault="00952DE5" w:rsidP="00952DE5">
      <w:pPr>
        <w:spacing w:line="240" w:lineRule="auto"/>
        <w:rPr>
          <w:rFonts w:ascii="Times New Roman" w:hAnsi="Times New Roman" w:cs="Times New Roman"/>
          <w:sz w:val="22"/>
          <w:szCs w:val="22"/>
        </w:rPr>
      </w:pPr>
      <w:r w:rsidRPr="007702EF">
        <w:rPr>
          <w:rFonts w:ascii="Times New Roman" w:hAnsi="Times New Roman" w:cs="Times New Roman"/>
          <w:sz w:val="22"/>
          <w:szCs w:val="22"/>
        </w:rPr>
        <w:t xml:space="preserve">5.1.2. </w:t>
      </w:r>
      <w:r>
        <w:rPr>
          <w:rFonts w:ascii="Times New Roman" w:hAnsi="Times New Roman" w:cs="Times New Roman"/>
          <w:sz w:val="22"/>
          <w:szCs w:val="22"/>
        </w:rPr>
        <w:t>įgaliojimą</w:t>
      </w:r>
      <w:r w:rsidRPr="00B25CF3">
        <w:rPr>
          <w:rFonts w:ascii="Times New Roman" w:hAnsi="Times New Roman" w:cs="Times New Roman"/>
          <w:sz w:val="22"/>
          <w:szCs w:val="22"/>
        </w:rPr>
        <w:t xml:space="preserve"> pateikti pasiūlymą (jeigu pasiūlymą pateikia ne tiekėjo vadovas)</w:t>
      </w:r>
      <w:r>
        <w:rPr>
          <w:rFonts w:ascii="Times New Roman" w:hAnsi="Times New Roman" w:cs="Times New Roman"/>
          <w:sz w:val="22"/>
          <w:szCs w:val="22"/>
        </w:rPr>
        <w:t>;</w:t>
      </w:r>
    </w:p>
    <w:p w14:paraId="4C4659D4" w14:textId="1242BA69" w:rsidR="00001918" w:rsidRPr="00D1773A" w:rsidRDefault="00952DE5" w:rsidP="009B4FB1">
      <w:pPr>
        <w:pStyle w:val="ListParagraph"/>
        <w:spacing w:line="240" w:lineRule="auto"/>
        <w:ind w:left="0" w:firstLine="709"/>
        <w:rPr>
          <w:rFonts w:ascii="Times New Roman" w:hAnsi="Times New Roman" w:cs="Times New Roman"/>
          <w:sz w:val="22"/>
          <w:szCs w:val="22"/>
        </w:rPr>
      </w:pPr>
      <w:r>
        <w:rPr>
          <w:rFonts w:ascii="Times New Roman" w:hAnsi="Times New Roman" w:cs="Times New Roman"/>
          <w:sz w:val="22"/>
          <w:szCs w:val="22"/>
        </w:rPr>
        <w:t xml:space="preserve">5.1.3. </w:t>
      </w:r>
      <w:r w:rsidR="006B0102">
        <w:rPr>
          <w:rFonts w:ascii="Times New Roman" w:hAnsi="Times New Roman" w:cs="Times New Roman"/>
          <w:sz w:val="22"/>
          <w:szCs w:val="22"/>
        </w:rPr>
        <w:t xml:space="preserve">užpildytą </w:t>
      </w:r>
      <w:r w:rsidR="00BA6E7E">
        <w:rPr>
          <w:rFonts w:ascii="Times New Roman" w:hAnsi="Times New Roman" w:cs="Times New Roman"/>
          <w:sz w:val="22"/>
          <w:szCs w:val="22"/>
        </w:rPr>
        <w:t>1 priedą ,,P</w:t>
      </w:r>
      <w:r w:rsidR="00001918" w:rsidRPr="00D1773A">
        <w:rPr>
          <w:rFonts w:ascii="Times New Roman" w:hAnsi="Times New Roman" w:cs="Times New Roman"/>
          <w:sz w:val="22"/>
          <w:szCs w:val="22"/>
        </w:rPr>
        <w:t>asiūlym</w:t>
      </w:r>
      <w:r w:rsidR="00BA6E7E">
        <w:rPr>
          <w:rFonts w:ascii="Times New Roman" w:hAnsi="Times New Roman" w:cs="Times New Roman"/>
          <w:sz w:val="22"/>
          <w:szCs w:val="22"/>
        </w:rPr>
        <w:t xml:space="preserve">o forma“ (toliau - </w:t>
      </w:r>
      <w:r w:rsidR="006B0102">
        <w:rPr>
          <w:rFonts w:ascii="Times New Roman" w:hAnsi="Times New Roman" w:cs="Times New Roman"/>
          <w:sz w:val="22"/>
          <w:szCs w:val="22"/>
        </w:rPr>
        <w:t>1 priedas)</w:t>
      </w:r>
      <w:r w:rsidR="00001918" w:rsidRPr="00D1773A">
        <w:rPr>
          <w:rFonts w:ascii="Times New Roman" w:hAnsi="Times New Roman" w:cs="Times New Roman"/>
          <w:sz w:val="22"/>
          <w:szCs w:val="22"/>
        </w:rPr>
        <w:t>;</w:t>
      </w:r>
    </w:p>
    <w:p w14:paraId="48556095" w14:textId="30DC84E5" w:rsidR="00D1773A" w:rsidRDefault="00001918" w:rsidP="009B4FB1">
      <w:pPr>
        <w:pStyle w:val="ListParagraph"/>
        <w:spacing w:line="240" w:lineRule="auto"/>
        <w:ind w:left="0" w:firstLine="709"/>
        <w:rPr>
          <w:rFonts w:ascii="Times New Roman" w:hAnsi="Times New Roman" w:cs="Times New Roman"/>
          <w:sz w:val="22"/>
          <w:szCs w:val="22"/>
        </w:rPr>
      </w:pPr>
      <w:r w:rsidRPr="00D1773A">
        <w:rPr>
          <w:rFonts w:ascii="Times New Roman" w:hAnsi="Times New Roman" w:cs="Times New Roman"/>
          <w:sz w:val="22"/>
          <w:szCs w:val="22"/>
        </w:rPr>
        <w:t xml:space="preserve">5.1.2. </w:t>
      </w:r>
      <w:r w:rsidR="006B0102">
        <w:rPr>
          <w:rFonts w:ascii="Times New Roman" w:hAnsi="Times New Roman" w:cs="Times New Roman"/>
          <w:sz w:val="22"/>
          <w:szCs w:val="22"/>
        </w:rPr>
        <w:t>Tiekėjo deklaraciją dėl pašalini</w:t>
      </w:r>
      <w:r w:rsidR="00952DE5">
        <w:rPr>
          <w:rFonts w:ascii="Times New Roman" w:hAnsi="Times New Roman" w:cs="Times New Roman"/>
          <w:sz w:val="22"/>
          <w:szCs w:val="22"/>
        </w:rPr>
        <w:t>mo pagrindų</w:t>
      </w:r>
      <w:r w:rsidR="006B0102">
        <w:rPr>
          <w:rFonts w:ascii="Times New Roman" w:hAnsi="Times New Roman" w:cs="Times New Roman"/>
          <w:sz w:val="22"/>
          <w:szCs w:val="22"/>
        </w:rPr>
        <w:t xml:space="preserve"> </w:t>
      </w:r>
      <w:r w:rsidR="00BA6E7E">
        <w:rPr>
          <w:rFonts w:ascii="Times New Roman" w:hAnsi="Times New Roman" w:cs="Times New Roman"/>
          <w:sz w:val="22"/>
          <w:szCs w:val="22"/>
        </w:rPr>
        <w:t>(</w:t>
      </w:r>
      <w:r w:rsidR="006B0102">
        <w:rPr>
          <w:rFonts w:ascii="Times New Roman" w:hAnsi="Times New Roman" w:cs="Times New Roman"/>
          <w:sz w:val="22"/>
          <w:szCs w:val="22"/>
        </w:rPr>
        <w:t>5 priedas);</w:t>
      </w:r>
    </w:p>
    <w:p w14:paraId="077CCB4A" w14:textId="4A78BB2D" w:rsidR="00F7257A" w:rsidRDefault="00D1773A" w:rsidP="009B4FB1">
      <w:pPr>
        <w:pStyle w:val="ListParagraph"/>
        <w:spacing w:line="240" w:lineRule="auto"/>
        <w:ind w:left="0" w:firstLine="709"/>
        <w:rPr>
          <w:rFonts w:ascii="Times New Roman" w:hAnsi="Times New Roman" w:cs="Times New Roman"/>
          <w:sz w:val="22"/>
          <w:szCs w:val="22"/>
        </w:rPr>
      </w:pPr>
      <w:r w:rsidRPr="00D17245">
        <w:rPr>
          <w:rFonts w:ascii="Times New Roman" w:hAnsi="Times New Roman" w:cs="Times New Roman"/>
          <w:sz w:val="22"/>
          <w:szCs w:val="22"/>
        </w:rPr>
        <w:t>5.1.</w:t>
      </w:r>
      <w:r w:rsidR="00EB77DB" w:rsidRPr="00D17245">
        <w:rPr>
          <w:rFonts w:ascii="Times New Roman" w:hAnsi="Times New Roman" w:cs="Times New Roman"/>
          <w:sz w:val="22"/>
          <w:szCs w:val="22"/>
        </w:rPr>
        <w:t>3</w:t>
      </w:r>
      <w:r w:rsidRPr="00D17245">
        <w:rPr>
          <w:rFonts w:ascii="Times New Roman" w:hAnsi="Times New Roman" w:cs="Times New Roman"/>
          <w:sz w:val="22"/>
          <w:szCs w:val="22"/>
        </w:rPr>
        <w:t xml:space="preserve">. </w:t>
      </w:r>
      <w:r w:rsidR="00952DE5">
        <w:rPr>
          <w:rFonts w:ascii="Times New Roman" w:hAnsi="Times New Roman" w:cs="Times New Roman"/>
          <w:sz w:val="22"/>
          <w:szCs w:val="22"/>
        </w:rPr>
        <w:t>Tie</w:t>
      </w:r>
      <w:r w:rsidR="00BA6E7E">
        <w:rPr>
          <w:rFonts w:ascii="Times New Roman" w:hAnsi="Times New Roman" w:cs="Times New Roman"/>
          <w:sz w:val="22"/>
          <w:szCs w:val="22"/>
        </w:rPr>
        <w:t>kėjo deklaraciją (</w:t>
      </w:r>
      <w:r w:rsidR="00952DE5">
        <w:rPr>
          <w:rFonts w:ascii="Times New Roman" w:hAnsi="Times New Roman" w:cs="Times New Roman"/>
          <w:sz w:val="22"/>
          <w:szCs w:val="22"/>
        </w:rPr>
        <w:t>6 priedas);</w:t>
      </w:r>
    </w:p>
    <w:p w14:paraId="28048155" w14:textId="4FA982C2" w:rsidR="00D1773A" w:rsidRPr="00D17245" w:rsidRDefault="00952DE5" w:rsidP="009B4FB1">
      <w:pPr>
        <w:pStyle w:val="ListParagraph"/>
        <w:spacing w:line="240" w:lineRule="auto"/>
        <w:ind w:left="0" w:firstLine="709"/>
        <w:rPr>
          <w:rFonts w:ascii="Times New Roman" w:hAnsi="Times New Roman" w:cs="Times New Roman"/>
          <w:sz w:val="22"/>
          <w:szCs w:val="22"/>
        </w:rPr>
      </w:pPr>
      <w:r>
        <w:rPr>
          <w:rFonts w:ascii="Times New Roman" w:hAnsi="Times New Roman" w:cs="Times New Roman"/>
          <w:sz w:val="22"/>
          <w:szCs w:val="22"/>
        </w:rPr>
        <w:t xml:space="preserve">5.1.4. </w:t>
      </w:r>
      <w:r w:rsidR="00D1773A" w:rsidRPr="00D17245">
        <w:rPr>
          <w:rFonts w:ascii="Times New Roman" w:hAnsi="Times New Roman" w:cs="Times New Roman"/>
          <w:sz w:val="22"/>
          <w:szCs w:val="22"/>
        </w:rPr>
        <w:t>kitus</w:t>
      </w:r>
      <w:r>
        <w:rPr>
          <w:rFonts w:ascii="Times New Roman" w:hAnsi="Times New Roman" w:cs="Times New Roman"/>
          <w:sz w:val="22"/>
          <w:szCs w:val="22"/>
        </w:rPr>
        <w:t xml:space="preserve"> dokumentus (jei </w:t>
      </w:r>
      <w:proofErr w:type="spellStart"/>
      <w:r>
        <w:rPr>
          <w:rFonts w:ascii="Times New Roman" w:hAnsi="Times New Roman" w:cs="Times New Roman"/>
          <w:sz w:val="22"/>
          <w:szCs w:val="22"/>
        </w:rPr>
        <w:t>reiakaluajama</w:t>
      </w:r>
      <w:proofErr w:type="spellEnd"/>
      <w:r>
        <w:rPr>
          <w:rFonts w:ascii="Times New Roman" w:hAnsi="Times New Roman" w:cs="Times New Roman"/>
          <w:sz w:val="22"/>
          <w:szCs w:val="22"/>
        </w:rPr>
        <w:t>).</w:t>
      </w:r>
    </w:p>
    <w:p w14:paraId="0A3C79F0" w14:textId="43D572A2" w:rsidR="001C1D32" w:rsidRPr="00D1773A" w:rsidRDefault="005A52E6" w:rsidP="009B4FB1">
      <w:pPr>
        <w:pStyle w:val="ListParagraph"/>
        <w:spacing w:line="240" w:lineRule="auto"/>
        <w:ind w:left="0"/>
        <w:rPr>
          <w:rFonts w:ascii="Times New Roman" w:hAnsi="Times New Roman" w:cs="Times New Roman"/>
          <w:sz w:val="22"/>
          <w:szCs w:val="22"/>
          <w:u w:val="single"/>
        </w:rPr>
      </w:pPr>
      <w:r w:rsidRPr="00D1773A">
        <w:rPr>
          <w:rFonts w:ascii="Times New Roman" w:eastAsia="Calibri" w:hAnsi="Times New Roman" w:cs="Times New Roman"/>
          <w:sz w:val="22"/>
          <w:szCs w:val="22"/>
        </w:rPr>
        <w:t xml:space="preserve">5.2. </w:t>
      </w:r>
      <w:r w:rsidR="00AD4F1A" w:rsidRPr="00D1773A">
        <w:rPr>
          <w:rFonts w:ascii="Times New Roman" w:eastAsia="Calibri" w:hAnsi="Times New Roman" w:cs="Times New Roman"/>
          <w:sz w:val="22"/>
          <w:szCs w:val="22"/>
        </w:rPr>
        <w:t xml:space="preserve">Pasiūlymas gali būti pasirašytas </w:t>
      </w:r>
      <w:r w:rsidR="00FD5736" w:rsidRPr="00D1773A">
        <w:rPr>
          <w:rFonts w:ascii="Times New Roman" w:eastAsia="Calibri" w:hAnsi="Times New Roman" w:cs="Times New Roman"/>
          <w:sz w:val="22"/>
          <w:szCs w:val="22"/>
        </w:rPr>
        <w:t xml:space="preserve">fiziniu arba </w:t>
      </w:r>
      <w:r w:rsidR="00AD4F1A" w:rsidRPr="00D1773A">
        <w:rPr>
          <w:rFonts w:ascii="Times New Roman" w:eastAsia="Calibri" w:hAnsi="Times New Roman" w:cs="Times New Roman"/>
          <w:sz w:val="22"/>
          <w:szCs w:val="22"/>
        </w:rPr>
        <w:t xml:space="preserve">kvalifikuotu elektroniniu parašu. Jeigu </w:t>
      </w:r>
      <w:r w:rsidR="00FD5736" w:rsidRPr="00D1773A">
        <w:rPr>
          <w:rFonts w:ascii="Times New Roman" w:eastAsia="Calibri" w:hAnsi="Times New Roman" w:cs="Times New Roman"/>
          <w:sz w:val="22"/>
          <w:szCs w:val="22"/>
        </w:rPr>
        <w:t xml:space="preserve">tiekėjas </w:t>
      </w:r>
      <w:r w:rsidR="00AD4F1A" w:rsidRPr="00D1773A">
        <w:rPr>
          <w:rFonts w:ascii="Times New Roman" w:eastAsia="Calibri" w:hAnsi="Times New Roman" w:cs="Times New Roman"/>
          <w:sz w:val="22"/>
          <w:szCs w:val="22"/>
        </w:rPr>
        <w:t>dokumentus tvirtina naudodamas elektroninį, o ne fizinį parašą, elektroninis parašas turi atitikti VPĮ 22</w:t>
      </w:r>
      <w:r w:rsidR="006E2B14" w:rsidRPr="00D1773A">
        <w:rPr>
          <w:rFonts w:ascii="Times New Roman" w:eastAsia="Calibri" w:hAnsi="Times New Roman" w:cs="Times New Roman"/>
          <w:sz w:val="22"/>
          <w:szCs w:val="22"/>
        </w:rPr>
        <w:t xml:space="preserve"> </w:t>
      </w:r>
      <w:r w:rsidR="00AD4F1A" w:rsidRPr="00D1773A">
        <w:rPr>
          <w:rFonts w:ascii="Times New Roman" w:eastAsia="Calibri" w:hAnsi="Times New Roman" w:cs="Times New Roman"/>
          <w:sz w:val="22"/>
          <w:szCs w:val="22"/>
        </w:rPr>
        <w:t xml:space="preserve">straipsnio 11 dalies 2 ir 3 punktuose nustatytus reikalavimus. </w:t>
      </w:r>
      <w:r w:rsidR="7C928381" w:rsidRPr="00D1773A">
        <w:rPr>
          <w:rFonts w:ascii="Times New Roman" w:hAnsi="Times New Roman" w:cs="Times New Roman"/>
          <w:sz w:val="22"/>
          <w:szCs w:val="22"/>
        </w:rPr>
        <w:t>P</w:t>
      </w:r>
      <w:r w:rsidR="007037F7" w:rsidRPr="00D1773A">
        <w:rPr>
          <w:rFonts w:ascii="Times New Roman" w:hAnsi="Times New Roman" w:cs="Times New Roman"/>
          <w:sz w:val="22"/>
          <w:szCs w:val="22"/>
        </w:rPr>
        <w:t>erkančiajai organizacijai</w:t>
      </w:r>
      <w:r w:rsidR="00AD4F1A" w:rsidRPr="00D1773A">
        <w:rPr>
          <w:rFonts w:ascii="Times New Roman" w:hAnsi="Times New Roman" w:cs="Times New Roman"/>
          <w:sz w:val="22"/>
          <w:szCs w:val="22"/>
        </w:rPr>
        <w:t xml:space="preserve"> kilus abejonių dėl dokumentų tikrumo, ji turi teisę reikalauti pateikti dokumentų originalus.</w:t>
      </w:r>
      <w:r w:rsidR="00AD4F1A" w:rsidRPr="00D1773A">
        <w:rPr>
          <w:rFonts w:ascii="Times New Roman" w:eastAsia="Calibri" w:hAnsi="Times New Roman" w:cs="Times New Roman"/>
          <w:sz w:val="22"/>
          <w:szCs w:val="22"/>
        </w:rPr>
        <w:t xml:space="preserve"> Gali būti:</w:t>
      </w:r>
    </w:p>
    <w:p w14:paraId="2EE860FF" w14:textId="0B983AE4" w:rsidR="001C1D32" w:rsidRPr="00D1773A" w:rsidRDefault="005A52E6" w:rsidP="009B4FB1">
      <w:pPr>
        <w:spacing w:line="240" w:lineRule="auto"/>
        <w:ind w:firstLine="709"/>
        <w:rPr>
          <w:rFonts w:ascii="Times New Roman" w:hAnsi="Times New Roman" w:cs="Times New Roman"/>
          <w:sz w:val="22"/>
          <w:szCs w:val="22"/>
        </w:rPr>
      </w:pPr>
      <w:r w:rsidRPr="00D1773A">
        <w:rPr>
          <w:rFonts w:ascii="Times New Roman" w:eastAsia="Calibri" w:hAnsi="Times New Roman" w:cs="Times New Roman"/>
          <w:sz w:val="22"/>
          <w:szCs w:val="22"/>
        </w:rPr>
        <w:t>5</w:t>
      </w:r>
      <w:r w:rsidR="00713645" w:rsidRPr="00D1773A">
        <w:rPr>
          <w:rFonts w:ascii="Times New Roman" w:eastAsia="Calibri" w:hAnsi="Times New Roman" w:cs="Times New Roman"/>
          <w:sz w:val="22"/>
          <w:szCs w:val="22"/>
        </w:rPr>
        <w:t>.</w:t>
      </w:r>
      <w:r w:rsidR="00C60621" w:rsidRPr="00D1773A">
        <w:rPr>
          <w:rFonts w:ascii="Times New Roman" w:eastAsia="Calibri" w:hAnsi="Times New Roman" w:cs="Times New Roman"/>
          <w:sz w:val="22"/>
          <w:szCs w:val="22"/>
        </w:rPr>
        <w:t>2</w:t>
      </w:r>
      <w:r w:rsidR="00713645" w:rsidRPr="00D1773A">
        <w:rPr>
          <w:rFonts w:ascii="Times New Roman" w:eastAsia="Calibri" w:hAnsi="Times New Roman" w:cs="Times New Roman"/>
          <w:sz w:val="22"/>
          <w:szCs w:val="22"/>
        </w:rPr>
        <w:t xml:space="preserve">.1. </w:t>
      </w:r>
      <w:r w:rsidR="00AD4F1A" w:rsidRPr="00D1773A">
        <w:rPr>
          <w:rFonts w:ascii="Times New Roman" w:eastAsia="Calibri" w:hAnsi="Times New Roman" w:cs="Times New Roman"/>
          <w:sz w:val="22"/>
          <w:szCs w:val="22"/>
        </w:rPr>
        <w:t>pateikiami kvalifikuotu elektroniniu parašu pasirašyti elektroninėmis priemonėmis suformuoti dokumentai;</w:t>
      </w:r>
    </w:p>
    <w:p w14:paraId="07293A75" w14:textId="02388D68" w:rsidR="00C476D8" w:rsidRPr="00D1773A" w:rsidRDefault="00C60621" w:rsidP="005C7241">
      <w:pPr>
        <w:pStyle w:val="ListParagraph"/>
        <w:spacing w:line="240" w:lineRule="auto"/>
        <w:ind w:left="0"/>
        <w:rPr>
          <w:rFonts w:ascii="Times New Roman" w:hAnsi="Times New Roman" w:cs="Times New Roman"/>
          <w:sz w:val="22"/>
          <w:szCs w:val="22"/>
        </w:rPr>
      </w:pPr>
      <w:r w:rsidRPr="00D1773A">
        <w:rPr>
          <w:rFonts w:ascii="Times New Roman" w:eastAsia="Calibri" w:hAnsi="Times New Roman" w:cs="Times New Roman"/>
          <w:sz w:val="22"/>
          <w:szCs w:val="22"/>
        </w:rPr>
        <w:t>5</w:t>
      </w:r>
      <w:r w:rsidR="00713645" w:rsidRPr="00D1773A">
        <w:rPr>
          <w:rFonts w:ascii="Times New Roman" w:eastAsia="Calibri" w:hAnsi="Times New Roman" w:cs="Times New Roman"/>
          <w:sz w:val="22"/>
          <w:szCs w:val="22"/>
        </w:rPr>
        <w:t>.</w:t>
      </w:r>
      <w:r w:rsidRPr="00D1773A">
        <w:rPr>
          <w:rFonts w:ascii="Times New Roman" w:eastAsia="Calibri" w:hAnsi="Times New Roman" w:cs="Times New Roman"/>
          <w:sz w:val="22"/>
          <w:szCs w:val="22"/>
        </w:rPr>
        <w:t>2</w:t>
      </w:r>
      <w:r w:rsidR="00713645" w:rsidRPr="00D1773A">
        <w:rPr>
          <w:rFonts w:ascii="Times New Roman" w:eastAsia="Calibri" w:hAnsi="Times New Roman" w:cs="Times New Roman"/>
          <w:sz w:val="22"/>
          <w:szCs w:val="22"/>
        </w:rPr>
        <w:t xml:space="preserve">.2. </w:t>
      </w:r>
      <w:r w:rsidR="00AD4F1A" w:rsidRPr="00D1773A">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2CCB6B4A" w:rsidR="00EB0E73" w:rsidRPr="00D1773A" w:rsidRDefault="00392458" w:rsidP="005C7241">
      <w:pPr>
        <w:pStyle w:val="ListParagraph"/>
        <w:spacing w:line="240" w:lineRule="auto"/>
        <w:ind w:left="0"/>
        <w:rPr>
          <w:rFonts w:ascii="Times New Roman" w:hAnsi="Times New Roman" w:cs="Times New Roman"/>
          <w:sz w:val="22"/>
          <w:szCs w:val="22"/>
        </w:rPr>
      </w:pPr>
      <w:r w:rsidRPr="00D1773A">
        <w:rPr>
          <w:rFonts w:ascii="Times New Roman" w:eastAsia="Arial" w:hAnsi="Times New Roman" w:cs="Times New Roman"/>
          <w:sz w:val="22"/>
          <w:szCs w:val="22"/>
        </w:rPr>
        <w:t xml:space="preserve">5.3. </w:t>
      </w:r>
      <w:r w:rsidR="00D61DED" w:rsidRPr="00D1773A">
        <w:rPr>
          <w:rFonts w:ascii="Times New Roman" w:eastAsia="Arial" w:hAnsi="Times New Roman" w:cs="Times New Roman"/>
          <w:sz w:val="22"/>
          <w:szCs w:val="22"/>
        </w:rPr>
        <w:t>Pasiūlyma</w:t>
      </w:r>
      <w:r w:rsidR="00543400" w:rsidRPr="00D1773A">
        <w:rPr>
          <w:rFonts w:ascii="Times New Roman" w:eastAsia="Arial" w:hAnsi="Times New Roman" w:cs="Times New Roman"/>
          <w:sz w:val="22"/>
          <w:szCs w:val="22"/>
        </w:rPr>
        <w:t>s turi būti parengtas</w:t>
      </w:r>
      <w:r w:rsidR="00D61DED" w:rsidRPr="00D1773A">
        <w:rPr>
          <w:rFonts w:ascii="Times New Roman" w:eastAsia="Arial" w:hAnsi="Times New Roman" w:cs="Times New Roman"/>
          <w:sz w:val="22"/>
          <w:szCs w:val="22"/>
        </w:rPr>
        <w:t xml:space="preserve"> lietuvių </w:t>
      </w:r>
      <w:r w:rsidR="0091680A" w:rsidRPr="00D1773A">
        <w:rPr>
          <w:rFonts w:ascii="Times New Roman" w:eastAsia="Arial" w:hAnsi="Times New Roman" w:cs="Times New Roman"/>
          <w:sz w:val="22"/>
          <w:szCs w:val="22"/>
        </w:rPr>
        <w:t>kalba</w:t>
      </w:r>
      <w:r w:rsidR="00D61DED" w:rsidRPr="00D1773A">
        <w:rPr>
          <w:rFonts w:ascii="Times New Roman" w:eastAsia="Arial" w:hAnsi="Times New Roman" w:cs="Times New Roman"/>
          <w:sz w:val="22"/>
          <w:szCs w:val="22"/>
        </w:rPr>
        <w:t xml:space="preserve">. </w:t>
      </w:r>
      <w:r w:rsidR="000A3108" w:rsidRPr="00D1773A">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D1773A" w:rsidRDefault="00AB0036" w:rsidP="005C7241">
      <w:pPr>
        <w:pStyle w:val="ListParagraph"/>
        <w:spacing w:line="240" w:lineRule="auto"/>
        <w:ind w:left="0"/>
        <w:rPr>
          <w:rFonts w:ascii="Times New Roman" w:hAnsi="Times New Roman" w:cs="Times New Roman"/>
          <w:sz w:val="22"/>
          <w:szCs w:val="22"/>
        </w:rPr>
      </w:pPr>
      <w:r w:rsidRPr="00D1773A">
        <w:rPr>
          <w:rFonts w:ascii="Times New Roman" w:hAnsi="Times New Roman" w:cs="Times New Roman"/>
          <w:sz w:val="22"/>
          <w:szCs w:val="22"/>
        </w:rPr>
        <w:t xml:space="preserve">5.4. </w:t>
      </w:r>
      <w:r w:rsidR="0032046A" w:rsidRPr="00D1773A">
        <w:rPr>
          <w:rFonts w:ascii="Times New Roman" w:hAnsi="Times New Roman" w:cs="Times New Roman"/>
          <w:sz w:val="22"/>
          <w:szCs w:val="22"/>
        </w:rPr>
        <w:t>Pasiūlym</w:t>
      </w:r>
      <w:r w:rsidR="00990A2D" w:rsidRPr="00D1773A">
        <w:rPr>
          <w:rFonts w:ascii="Times New Roman" w:hAnsi="Times New Roman" w:cs="Times New Roman"/>
          <w:sz w:val="22"/>
          <w:szCs w:val="22"/>
        </w:rPr>
        <w:t xml:space="preserve">uose nurodytos kainos </w:t>
      </w:r>
      <w:r w:rsidR="003C09C7" w:rsidRPr="00D1773A">
        <w:rPr>
          <w:rFonts w:ascii="Times New Roman" w:hAnsi="Times New Roman" w:cs="Times New Roman"/>
          <w:sz w:val="22"/>
          <w:szCs w:val="22"/>
        </w:rPr>
        <w:t xml:space="preserve">bus vertinamos </w:t>
      </w:r>
      <w:r w:rsidR="0032046A" w:rsidRPr="00D1773A">
        <w:rPr>
          <w:rFonts w:ascii="Times New Roman" w:hAnsi="Times New Roman" w:cs="Times New Roman"/>
          <w:sz w:val="22"/>
          <w:szCs w:val="22"/>
        </w:rPr>
        <w:t>eurais</w:t>
      </w:r>
      <w:r w:rsidR="0032046A" w:rsidRPr="00D1773A">
        <w:rPr>
          <w:rFonts w:ascii="Times New Roman" w:eastAsia="Calibri" w:hAnsi="Times New Roman" w:cs="Times New Roman"/>
          <w:sz w:val="22"/>
          <w:szCs w:val="22"/>
        </w:rPr>
        <w:t>.</w:t>
      </w:r>
      <w:r w:rsidR="0032046A" w:rsidRPr="00D1773A">
        <w:rPr>
          <w:rFonts w:ascii="Times New Roman" w:hAnsi="Times New Roman" w:cs="Times New Roman"/>
          <w:sz w:val="22"/>
          <w:szCs w:val="22"/>
        </w:rPr>
        <w:t xml:space="preserve"> Jeigu </w:t>
      </w:r>
      <w:r w:rsidR="005B57A2" w:rsidRPr="00D1773A">
        <w:rPr>
          <w:rFonts w:ascii="Times New Roman" w:hAnsi="Times New Roman" w:cs="Times New Roman"/>
          <w:sz w:val="22"/>
          <w:szCs w:val="22"/>
        </w:rPr>
        <w:t>p</w:t>
      </w:r>
      <w:r w:rsidR="0032046A" w:rsidRPr="00D1773A">
        <w:rPr>
          <w:rFonts w:ascii="Times New Roman" w:hAnsi="Times New Roman" w:cs="Times New Roman"/>
          <w:sz w:val="22"/>
          <w:szCs w:val="22"/>
        </w:rPr>
        <w:t xml:space="preserve">asiūlymuose kainos nurodytos užsienio valiuta, jos </w:t>
      </w:r>
      <w:r w:rsidR="003C09C7" w:rsidRPr="00D1773A">
        <w:rPr>
          <w:rFonts w:ascii="Times New Roman" w:hAnsi="Times New Roman" w:cs="Times New Roman"/>
          <w:sz w:val="22"/>
          <w:szCs w:val="22"/>
        </w:rPr>
        <w:t>bus</w:t>
      </w:r>
      <w:r w:rsidR="0032046A" w:rsidRPr="00D1773A">
        <w:rPr>
          <w:rFonts w:ascii="Times New Roman" w:hAnsi="Times New Roman" w:cs="Times New Roman"/>
          <w:sz w:val="22"/>
          <w:szCs w:val="22"/>
        </w:rPr>
        <w:t xml:space="preserve"> perskaičiuojamos </w:t>
      </w:r>
      <w:r w:rsidR="003C09C7" w:rsidRPr="00D1773A">
        <w:rPr>
          <w:rFonts w:ascii="Times New Roman" w:hAnsi="Times New Roman" w:cs="Times New Roman"/>
          <w:sz w:val="22"/>
          <w:szCs w:val="22"/>
        </w:rPr>
        <w:t>eurais</w:t>
      </w:r>
      <w:r w:rsidR="0032046A" w:rsidRPr="00D1773A">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1773A">
        <w:rPr>
          <w:rFonts w:ascii="Times New Roman" w:hAnsi="Times New Roman" w:cs="Times New Roman"/>
          <w:sz w:val="22"/>
          <w:szCs w:val="22"/>
        </w:rPr>
        <w:t>.</w:t>
      </w:r>
    </w:p>
    <w:p w14:paraId="4CC36FFA" w14:textId="11D5FFB1" w:rsidR="006A6A5B" w:rsidRPr="00D1773A" w:rsidRDefault="00AB0036" w:rsidP="005C7241">
      <w:pPr>
        <w:pStyle w:val="ListParagraph"/>
        <w:spacing w:line="240" w:lineRule="auto"/>
        <w:ind w:left="0" w:firstLine="710"/>
        <w:rPr>
          <w:rFonts w:ascii="Times New Roman" w:eastAsia="Arial" w:hAnsi="Times New Roman" w:cs="Times New Roman"/>
          <w:color w:val="7030A0"/>
          <w:sz w:val="22"/>
          <w:szCs w:val="22"/>
        </w:rPr>
      </w:pPr>
      <w:r w:rsidRPr="00D1773A">
        <w:rPr>
          <w:rFonts w:ascii="Times New Roman" w:eastAsia="Arial" w:hAnsi="Times New Roman" w:cs="Times New Roman"/>
          <w:sz w:val="22"/>
          <w:szCs w:val="22"/>
        </w:rPr>
        <w:t>5.5.</w:t>
      </w:r>
      <w:r w:rsidR="006A6A5B" w:rsidRPr="00D1773A">
        <w:rPr>
          <w:rFonts w:ascii="Times New Roman" w:eastAsia="Arial" w:hAnsi="Times New Roman" w:cs="Times New Roman"/>
          <w:sz w:val="22"/>
          <w:szCs w:val="22"/>
        </w:rPr>
        <w:t xml:space="preserve"> Bendra pasiūlymo kaina (sąnaudos) </w:t>
      </w:r>
      <w:r w:rsidR="00CD0D3E">
        <w:rPr>
          <w:rFonts w:ascii="Times New Roman" w:eastAsia="Arial" w:hAnsi="Times New Roman" w:cs="Times New Roman"/>
          <w:sz w:val="22"/>
          <w:szCs w:val="22"/>
        </w:rPr>
        <w:t xml:space="preserve">su </w:t>
      </w:r>
      <w:r w:rsidR="006A6A5B" w:rsidRPr="00D1773A">
        <w:rPr>
          <w:rFonts w:ascii="Times New Roman" w:eastAsia="Arial" w:hAnsi="Times New Roman" w:cs="Times New Roman"/>
          <w:sz w:val="22"/>
          <w:szCs w:val="22"/>
        </w:rPr>
        <w:t xml:space="preserve">PVM  turi būti nurodoma dviejų </w:t>
      </w:r>
      <w:r w:rsidR="00EE7D60" w:rsidRPr="00D1773A">
        <w:rPr>
          <w:rFonts w:ascii="Times New Roman" w:eastAsia="Arial" w:hAnsi="Times New Roman" w:cs="Times New Roman"/>
          <w:sz w:val="22"/>
          <w:szCs w:val="22"/>
        </w:rPr>
        <w:t>skaitmenų</w:t>
      </w:r>
      <w:r w:rsidR="006A6A5B" w:rsidRPr="00D1773A">
        <w:rPr>
          <w:rFonts w:ascii="Times New Roman" w:eastAsia="Arial" w:hAnsi="Times New Roman" w:cs="Times New Roman"/>
          <w:sz w:val="22"/>
          <w:szCs w:val="22"/>
        </w:rPr>
        <w:t xml:space="preserve"> po kablelio tikslumu. </w:t>
      </w:r>
    </w:p>
    <w:p w14:paraId="6BBACE5A" w14:textId="77777777" w:rsidR="00D17245" w:rsidRDefault="009C66EF" w:rsidP="00363A6A">
      <w:pPr>
        <w:pStyle w:val="ListParagraph"/>
        <w:spacing w:line="240" w:lineRule="auto"/>
        <w:ind w:left="709" w:firstLine="0"/>
        <w:rPr>
          <w:rFonts w:ascii="Times New Roman" w:hAnsi="Times New Roman" w:cs="Times New Roman"/>
          <w:sz w:val="22"/>
          <w:szCs w:val="22"/>
        </w:rPr>
      </w:pPr>
      <w:r w:rsidRPr="007B1B35">
        <w:rPr>
          <w:rFonts w:ascii="Times New Roman" w:eastAsia="Arial" w:hAnsi="Times New Roman" w:cs="Times New Roman"/>
          <w:sz w:val="22"/>
          <w:szCs w:val="22"/>
        </w:rPr>
        <w:t xml:space="preserve">5.6. Tiekėjų pasiūlymuose nurodytos kainos bus vertinamos </w:t>
      </w:r>
      <w:r w:rsidRPr="007B1B35">
        <w:rPr>
          <w:rFonts w:ascii="Times New Roman" w:hAnsi="Times New Roman" w:cs="Times New Roman"/>
          <w:sz w:val="22"/>
          <w:szCs w:val="22"/>
        </w:rPr>
        <w:t>ir lyginamos su v</w:t>
      </w:r>
      <w:r w:rsidR="007B1B35">
        <w:rPr>
          <w:rFonts w:ascii="Times New Roman" w:hAnsi="Times New Roman" w:cs="Times New Roman"/>
          <w:sz w:val="22"/>
          <w:szCs w:val="22"/>
        </w:rPr>
        <w:t>isais mokesčiais ir visomis</w:t>
      </w:r>
    </w:p>
    <w:p w14:paraId="129309B3" w14:textId="69CA64B7" w:rsidR="009C66EF" w:rsidRPr="00D17245" w:rsidRDefault="007B1B35" w:rsidP="00D17245">
      <w:pPr>
        <w:spacing w:line="240" w:lineRule="auto"/>
        <w:ind w:firstLine="0"/>
        <w:rPr>
          <w:rFonts w:ascii="Times New Roman" w:hAnsi="Times New Roman" w:cs="Times New Roman"/>
          <w:sz w:val="22"/>
          <w:szCs w:val="22"/>
        </w:rPr>
      </w:pPr>
      <w:r w:rsidRPr="00D17245">
        <w:rPr>
          <w:rFonts w:ascii="Times New Roman" w:hAnsi="Times New Roman" w:cs="Times New Roman"/>
          <w:sz w:val="22"/>
          <w:szCs w:val="22"/>
        </w:rPr>
        <w:t xml:space="preserve"> įskaičiu</w:t>
      </w:r>
      <w:r w:rsidR="00D17245">
        <w:rPr>
          <w:rFonts w:ascii="Times New Roman" w:hAnsi="Times New Roman" w:cs="Times New Roman"/>
          <w:sz w:val="22"/>
          <w:szCs w:val="22"/>
        </w:rPr>
        <w:t xml:space="preserve">otomis </w:t>
      </w:r>
      <w:r w:rsidRPr="00D17245">
        <w:rPr>
          <w:rFonts w:ascii="Times New Roman" w:hAnsi="Times New Roman" w:cs="Times New Roman"/>
          <w:sz w:val="22"/>
          <w:szCs w:val="22"/>
        </w:rPr>
        <w:t>išlaidomis</w:t>
      </w:r>
    </w:p>
    <w:p w14:paraId="1D499C74" w14:textId="2D772D30" w:rsidR="003D2881" w:rsidRDefault="005C7241" w:rsidP="003D2881">
      <w:pPr>
        <w:spacing w:after="160" w:line="240" w:lineRule="auto"/>
        <w:ind w:firstLine="0"/>
        <w:rPr>
          <w:rFonts w:ascii="Times New Roman" w:eastAsia="Arial" w:hAnsi="Times New Roman" w:cs="Times New Roman"/>
          <w:sz w:val="22"/>
          <w:szCs w:val="22"/>
        </w:rPr>
      </w:pPr>
      <w:r>
        <w:rPr>
          <w:rFonts w:ascii="Times New Roman" w:hAnsi="Times New Roman" w:cs="Times New Roman"/>
          <w:sz w:val="22"/>
          <w:szCs w:val="22"/>
        </w:rPr>
        <w:tab/>
        <w:t xml:space="preserve">     </w:t>
      </w:r>
    </w:p>
    <w:p w14:paraId="76771895" w14:textId="42324338" w:rsidR="00F527B1" w:rsidRPr="003D2881" w:rsidRDefault="003D2881" w:rsidP="003D2881">
      <w:pPr>
        <w:tabs>
          <w:tab w:val="left" w:pos="709"/>
        </w:tabs>
        <w:spacing w:after="160" w:line="240" w:lineRule="auto"/>
        <w:ind w:left="312" w:firstLine="397"/>
        <w:rPr>
          <w:rFonts w:ascii="Times New Roman" w:hAnsi="Times New Roman" w:cs="Times New Roman"/>
          <w:b/>
          <w:sz w:val="28"/>
          <w:szCs w:val="28"/>
        </w:rPr>
      </w:pPr>
      <w:r w:rsidRPr="003D2881">
        <w:rPr>
          <w:rFonts w:ascii="Times New Roman" w:eastAsia="Arial" w:hAnsi="Times New Roman" w:cs="Times New Roman"/>
          <w:b/>
          <w:sz w:val="28"/>
          <w:szCs w:val="28"/>
        </w:rPr>
        <w:lastRenderedPageBreak/>
        <w:t>6. Pasiūlymo galiojimas ir pasiūlymo galiojimo užtikrinimas</w:t>
      </w:r>
    </w:p>
    <w:p w14:paraId="7A210472" w14:textId="77777777" w:rsidR="003D73C2" w:rsidRPr="000A2644" w:rsidRDefault="003D73C2" w:rsidP="003D2881">
      <w:pPr>
        <w:tabs>
          <w:tab w:val="left" w:pos="709"/>
        </w:tabs>
        <w:ind w:firstLine="0"/>
        <w:rPr>
          <w:rFonts w:ascii="Times New Roman" w:hAnsi="Times New Roman" w:cs="Times New Roman"/>
          <w:i/>
          <w:iCs/>
          <w:color w:val="7030A0"/>
          <w:sz w:val="22"/>
          <w:szCs w:val="22"/>
        </w:rPr>
      </w:pPr>
    </w:p>
    <w:p w14:paraId="00E4C179" w14:textId="06F399F7" w:rsidR="00890470" w:rsidRPr="00890470" w:rsidRDefault="00363A6A" w:rsidP="00890470">
      <w:pPr>
        <w:numPr>
          <w:ilvl w:val="1"/>
          <w:numId w:val="0"/>
        </w:numPr>
        <w:tabs>
          <w:tab w:val="num" w:pos="0"/>
          <w:tab w:val="left" w:pos="1560"/>
        </w:tabs>
        <w:spacing w:line="240" w:lineRule="auto"/>
        <w:rPr>
          <w:rFonts w:ascii="Times New Roman" w:eastAsia="Times New Roman" w:hAnsi="Times New Roman" w:cs="Times New Roman"/>
          <w:sz w:val="22"/>
          <w:szCs w:val="22"/>
        </w:rPr>
      </w:pPr>
      <w:r>
        <w:rPr>
          <w:rFonts w:ascii="Times New Roman" w:hAnsi="Times New Roman" w:cs="Times New Roman"/>
          <w:sz w:val="22"/>
          <w:szCs w:val="22"/>
        </w:rPr>
        <w:t xml:space="preserve">  </w:t>
      </w:r>
      <w:r w:rsidR="00890470">
        <w:rPr>
          <w:rFonts w:ascii="Times New Roman" w:hAnsi="Times New Roman" w:cs="Times New Roman"/>
          <w:sz w:val="22"/>
          <w:szCs w:val="22"/>
        </w:rPr>
        <w:t xml:space="preserve">       </w:t>
      </w: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890470">
        <w:rPr>
          <w:rFonts w:ascii="Times New Roman" w:eastAsia="Times New Roman" w:hAnsi="Times New Roman" w:cs="Times New Roman"/>
          <w:sz w:val="22"/>
          <w:szCs w:val="22"/>
        </w:rPr>
        <w:t>6</w:t>
      </w:r>
      <w:r w:rsidR="00890470" w:rsidRPr="00890470">
        <w:rPr>
          <w:rFonts w:ascii="Times New Roman" w:eastAsia="Times New Roman" w:hAnsi="Times New Roman" w:cs="Times New Roman"/>
          <w:sz w:val="22"/>
          <w:szCs w:val="22"/>
        </w:rPr>
        <w:t xml:space="preserve">.1. Pasiūlymas turi galioti ne mažiau kaip 3 (tris) mėnesius nuo pasiūlymų pateikimo termino pabaigos, nurodytos skelbime apie pirkimą. Jeigu pasiūlyme nenurodytas jo galiojimo laikas, laikoma, kad pasiūlymas galioja tiek, kiek numatyta pirkimo dokumentuose. </w:t>
      </w:r>
    </w:p>
    <w:p w14:paraId="7203423F" w14:textId="2FBC1F80" w:rsidR="00F527B1" w:rsidRPr="000A2644" w:rsidRDefault="00890470" w:rsidP="003D2881">
      <w:pPr>
        <w:pStyle w:val="ListParagraph"/>
        <w:tabs>
          <w:tab w:val="left" w:pos="709"/>
        </w:tabs>
        <w:spacing w:line="240" w:lineRule="auto"/>
        <w:ind w:left="0" w:firstLine="0"/>
        <w:rPr>
          <w:rFonts w:ascii="Times New Roman" w:hAnsi="Times New Roman" w:cs="Times New Roman"/>
          <w:sz w:val="22"/>
          <w:szCs w:val="22"/>
        </w:rPr>
      </w:pP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7F65C2" w:rsidRPr="000A2644">
        <w:rPr>
          <w:rFonts w:ascii="Times New Roman" w:hAnsi="Times New Roman" w:cs="Times New Roman"/>
          <w:sz w:val="22"/>
          <w:szCs w:val="22"/>
        </w:rPr>
        <w:t>6</w:t>
      </w:r>
      <w:r>
        <w:rPr>
          <w:rFonts w:ascii="Times New Roman" w:hAnsi="Times New Roman" w:cs="Times New Roman"/>
          <w:sz w:val="22"/>
          <w:szCs w:val="22"/>
        </w:rPr>
        <w:t>.</w:t>
      </w:r>
      <w:r w:rsidR="00B14DEB">
        <w:rPr>
          <w:rFonts w:ascii="Times New Roman" w:hAnsi="Times New Roman" w:cs="Times New Roman"/>
          <w:sz w:val="22"/>
          <w:szCs w:val="22"/>
        </w:rPr>
        <w:t>2</w:t>
      </w:r>
      <w:r w:rsidR="003F5D40" w:rsidRPr="000A2644">
        <w:rPr>
          <w:rFonts w:ascii="Times New Roman" w:hAnsi="Times New Roman" w:cs="Times New Roman"/>
          <w:sz w:val="22"/>
          <w:szCs w:val="22"/>
        </w:rPr>
        <w:t xml:space="preserve">. </w:t>
      </w:r>
      <w:r w:rsidR="0AA88C09" w:rsidRPr="000A2644">
        <w:rPr>
          <w:rFonts w:ascii="Times New Roman" w:hAnsi="Times New Roman" w:cs="Times New Roman"/>
          <w:sz w:val="22"/>
          <w:szCs w:val="22"/>
        </w:rPr>
        <w:t xml:space="preserve"> </w:t>
      </w:r>
      <w:r w:rsidR="00504AD9" w:rsidRPr="000A264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3D2881" w:rsidRPr="003D2881">
        <w:t xml:space="preserve"> </w:t>
      </w:r>
    </w:p>
    <w:p w14:paraId="67EE63F3" w14:textId="1D9EB8E9" w:rsidR="003D2881" w:rsidRDefault="003D2881" w:rsidP="00F77A5D">
      <w:pPr>
        <w:pStyle w:val="paragrafesrasas2lygis"/>
        <w:spacing w:line="240" w:lineRule="auto"/>
        <w:ind w:left="1059"/>
        <w:rPr>
          <w:color w:val="002060"/>
        </w:rPr>
      </w:pPr>
    </w:p>
    <w:p w14:paraId="53E33C19" w14:textId="6D47273A" w:rsidR="003D2881" w:rsidRPr="003D2881" w:rsidRDefault="003D2881" w:rsidP="003D2881">
      <w:pPr>
        <w:pStyle w:val="paragrafesrasas2lygis"/>
        <w:spacing w:line="240" w:lineRule="auto"/>
        <w:ind w:left="312" w:firstLine="397"/>
        <w:rPr>
          <w:b/>
          <w:color w:val="002060"/>
          <w:sz w:val="28"/>
          <w:szCs w:val="28"/>
        </w:rPr>
      </w:pPr>
      <w:r w:rsidRPr="003D2881">
        <w:rPr>
          <w:rFonts w:eastAsia="Calibri"/>
          <w:b/>
          <w:sz w:val="28"/>
          <w:szCs w:val="28"/>
        </w:rPr>
        <w:t>7. Pasiūlymų vertinimas</w:t>
      </w:r>
    </w:p>
    <w:p w14:paraId="0C1B0E3A" w14:textId="284541C9" w:rsidR="00E85882" w:rsidRPr="003D2881" w:rsidRDefault="00E85882" w:rsidP="00F77A5D">
      <w:pPr>
        <w:spacing w:line="240" w:lineRule="auto"/>
        <w:ind w:firstLine="0"/>
        <w:rPr>
          <w:rFonts w:cstheme="minorHAnsi"/>
          <w:iCs/>
          <w:color w:val="FF0000"/>
        </w:rPr>
      </w:pPr>
    </w:p>
    <w:p w14:paraId="0CD965F4" w14:textId="77777777" w:rsidR="00363A6A" w:rsidRPr="005B7B7D" w:rsidRDefault="00363A6A" w:rsidP="00F77A5D">
      <w:pPr>
        <w:spacing w:line="240" w:lineRule="auto"/>
        <w:ind w:firstLine="0"/>
        <w:rPr>
          <w:rFonts w:ascii="Times New Roman" w:hAnsi="Times New Roman" w:cs="Times New Roman"/>
          <w:vanish/>
          <w:sz w:val="22"/>
          <w:szCs w:val="22"/>
        </w:rPr>
      </w:pPr>
    </w:p>
    <w:p w14:paraId="2DFF0A66" w14:textId="19F6CC0A" w:rsidR="00CD2CC2" w:rsidRPr="005B7B7D" w:rsidRDefault="005A4255" w:rsidP="00F77A5D">
      <w:pPr>
        <w:pStyle w:val="ListParagraph"/>
        <w:spacing w:line="240" w:lineRule="auto"/>
        <w:ind w:left="0" w:firstLine="709"/>
        <w:rPr>
          <w:rFonts w:ascii="Times New Roman" w:eastAsia="Calibri" w:hAnsi="Times New Roman" w:cs="Times New Roman"/>
          <w:sz w:val="22"/>
          <w:szCs w:val="22"/>
        </w:rPr>
      </w:pPr>
      <w:r w:rsidRPr="005B7B7D">
        <w:rPr>
          <w:rFonts w:ascii="Times New Roman" w:eastAsia="Calibri" w:hAnsi="Times New Roman" w:cs="Times New Roman"/>
          <w:sz w:val="22"/>
          <w:szCs w:val="22"/>
        </w:rPr>
        <w:t>7</w:t>
      </w:r>
      <w:r w:rsidR="0010148D" w:rsidRPr="005B7B7D">
        <w:rPr>
          <w:rFonts w:ascii="Times New Roman" w:eastAsia="Calibri" w:hAnsi="Times New Roman" w:cs="Times New Roman"/>
          <w:sz w:val="22"/>
          <w:szCs w:val="22"/>
        </w:rPr>
        <w:t xml:space="preserve">.1. </w:t>
      </w:r>
      <w:r w:rsidR="00CD2CC2" w:rsidRPr="005B7B7D">
        <w:rPr>
          <w:rFonts w:ascii="Times New Roman" w:eastAsia="Calibri" w:hAnsi="Times New Roman" w:cs="Times New Roman"/>
          <w:sz w:val="22"/>
          <w:szCs w:val="22"/>
        </w:rPr>
        <w:t xml:space="preserve"> </w:t>
      </w:r>
      <w:r w:rsidR="3CB1384C" w:rsidRPr="005B7B7D">
        <w:rPr>
          <w:rFonts w:ascii="Times New Roman" w:hAnsi="Times New Roman" w:cs="Times New Roman"/>
          <w:sz w:val="22"/>
          <w:szCs w:val="22"/>
        </w:rPr>
        <w:t>P</w:t>
      </w:r>
      <w:r w:rsidR="000B220A" w:rsidRPr="005B7B7D">
        <w:rPr>
          <w:rFonts w:ascii="Times New Roman" w:hAnsi="Times New Roman" w:cs="Times New Roman"/>
          <w:sz w:val="22"/>
          <w:szCs w:val="22"/>
        </w:rPr>
        <w:t>erkančioji organizacija</w:t>
      </w:r>
      <w:r w:rsidR="00831133" w:rsidRPr="005B7B7D">
        <w:rPr>
          <w:rFonts w:ascii="Times New Roman" w:eastAsia="Calibri" w:hAnsi="Times New Roman" w:cs="Times New Roman"/>
          <w:sz w:val="22"/>
          <w:szCs w:val="22"/>
        </w:rPr>
        <w:t xml:space="preserve"> ekonomiškai naudingiausią </w:t>
      </w:r>
      <w:r w:rsidR="000B220A" w:rsidRPr="005B7B7D">
        <w:rPr>
          <w:rFonts w:ascii="Times New Roman" w:eastAsia="Calibri" w:hAnsi="Times New Roman" w:cs="Times New Roman"/>
          <w:sz w:val="22"/>
          <w:szCs w:val="22"/>
        </w:rPr>
        <w:t>p</w:t>
      </w:r>
      <w:r w:rsidR="00831133" w:rsidRPr="005B7B7D">
        <w:rPr>
          <w:rFonts w:ascii="Times New Roman" w:eastAsia="Calibri" w:hAnsi="Times New Roman" w:cs="Times New Roman"/>
          <w:sz w:val="22"/>
          <w:szCs w:val="22"/>
        </w:rPr>
        <w:t xml:space="preserve">asiūlymą išrenka pagal </w:t>
      </w:r>
      <w:r w:rsidR="000B220A" w:rsidRPr="005B7B7D">
        <w:rPr>
          <w:rFonts w:ascii="Times New Roman" w:eastAsia="Calibri" w:hAnsi="Times New Roman" w:cs="Times New Roman"/>
          <w:sz w:val="22"/>
          <w:szCs w:val="22"/>
        </w:rPr>
        <w:t>tiekėjo p</w:t>
      </w:r>
      <w:r w:rsidR="00831133" w:rsidRPr="005B7B7D">
        <w:rPr>
          <w:rFonts w:ascii="Times New Roman" w:eastAsia="Calibri" w:hAnsi="Times New Roman" w:cs="Times New Roman"/>
          <w:sz w:val="22"/>
          <w:szCs w:val="22"/>
        </w:rPr>
        <w:t>asiūlyme nurodytą kainą, kuri turi būti apskaičiuota ir nurodyta taip, kaip reikalaujama</w:t>
      </w:r>
      <w:r w:rsidR="00862AF2">
        <w:rPr>
          <w:rFonts w:ascii="Times New Roman" w:eastAsia="Calibri" w:hAnsi="Times New Roman" w:cs="Times New Roman"/>
          <w:sz w:val="22"/>
          <w:szCs w:val="22"/>
        </w:rPr>
        <w:t xml:space="preserve"> </w:t>
      </w:r>
      <w:r w:rsidR="00093653">
        <w:rPr>
          <w:rFonts w:ascii="Times New Roman" w:eastAsia="Calibri" w:hAnsi="Times New Roman" w:cs="Times New Roman"/>
          <w:sz w:val="22"/>
          <w:szCs w:val="22"/>
        </w:rPr>
        <w:t>pirkimo sąlygų</w:t>
      </w:r>
      <w:r w:rsidR="00C57941" w:rsidRPr="005B7B7D">
        <w:rPr>
          <w:rFonts w:ascii="Times New Roman" w:eastAsia="Calibri" w:hAnsi="Times New Roman" w:cs="Times New Roman"/>
          <w:sz w:val="22"/>
          <w:szCs w:val="22"/>
        </w:rPr>
        <w:t xml:space="preserve"> </w:t>
      </w:r>
      <w:r w:rsidR="00DE051B" w:rsidRPr="005B7B7D">
        <w:rPr>
          <w:rFonts w:ascii="Times New Roman" w:eastAsia="Calibri" w:hAnsi="Times New Roman" w:cs="Times New Roman"/>
          <w:sz w:val="22"/>
          <w:szCs w:val="22"/>
        </w:rPr>
        <w:t>priede</w:t>
      </w:r>
      <w:r w:rsidR="00862AF2">
        <w:rPr>
          <w:rFonts w:ascii="Times New Roman" w:eastAsia="Calibri" w:hAnsi="Times New Roman" w:cs="Times New Roman"/>
          <w:sz w:val="22"/>
          <w:szCs w:val="22"/>
        </w:rPr>
        <w:t xml:space="preserve"> ,,Pasiūlymo forma“</w:t>
      </w:r>
      <w:r w:rsidR="00C57941" w:rsidRPr="005B7B7D">
        <w:rPr>
          <w:rFonts w:ascii="Times New Roman" w:eastAsia="Calibri" w:hAnsi="Times New Roman" w:cs="Times New Roman"/>
          <w:sz w:val="22"/>
          <w:szCs w:val="22"/>
        </w:rPr>
        <w:t>.</w:t>
      </w:r>
      <w:r w:rsidR="00DE051B" w:rsidRPr="005B7B7D">
        <w:rPr>
          <w:rFonts w:ascii="Times New Roman" w:eastAsia="Calibri" w:hAnsi="Times New Roman" w:cs="Times New Roman"/>
          <w:sz w:val="22"/>
          <w:szCs w:val="22"/>
        </w:rPr>
        <w:t xml:space="preserve"> </w:t>
      </w:r>
    </w:p>
    <w:p w14:paraId="39070D01" w14:textId="33379329" w:rsidR="00DF211A" w:rsidRDefault="00660FD8" w:rsidP="00F77A5D">
      <w:pPr>
        <w:pStyle w:val="ListParagraph"/>
        <w:spacing w:line="240" w:lineRule="auto"/>
        <w:ind w:left="0"/>
        <w:rPr>
          <w:rFonts w:ascii="Times New Roman" w:hAnsi="Times New Roman" w:cs="Times New Roman"/>
          <w:color w:val="000000" w:themeColor="text1"/>
          <w:sz w:val="22"/>
          <w:szCs w:val="22"/>
        </w:rPr>
      </w:pPr>
      <w:r w:rsidRPr="005B7B7D">
        <w:rPr>
          <w:rFonts w:ascii="Times New Roman" w:hAnsi="Times New Roman" w:cs="Times New Roman"/>
          <w:color w:val="000000" w:themeColor="text1"/>
          <w:sz w:val="22"/>
          <w:szCs w:val="22"/>
        </w:rPr>
        <w:t>7</w:t>
      </w:r>
      <w:r w:rsidR="001404CC" w:rsidRPr="005B7B7D">
        <w:rPr>
          <w:rFonts w:ascii="Times New Roman" w:hAnsi="Times New Roman" w:cs="Times New Roman"/>
          <w:color w:val="000000" w:themeColor="text1"/>
          <w:sz w:val="22"/>
          <w:szCs w:val="22"/>
        </w:rPr>
        <w:t xml:space="preserve">.2. </w:t>
      </w:r>
      <w:r w:rsidR="00D734C6" w:rsidRPr="005B7B7D">
        <w:rPr>
          <w:rFonts w:ascii="Times New Roman" w:hAnsi="Times New Roman" w:cs="Times New Roman"/>
          <w:color w:val="000000" w:themeColor="text1"/>
          <w:sz w:val="22"/>
          <w:szCs w:val="22"/>
        </w:rPr>
        <w:t xml:space="preserve">Laimėjusiu </w:t>
      </w:r>
      <w:r w:rsidR="00996FBB"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asiūlymu</w:t>
      </w:r>
      <w:r w:rsidR="00D734C6" w:rsidRPr="005B7B7D">
        <w:rPr>
          <w:rFonts w:ascii="Times New Roman" w:hAnsi="Times New Roman" w:cs="Times New Roman"/>
          <w:color w:val="000000" w:themeColor="text1"/>
          <w:sz w:val="22"/>
          <w:szCs w:val="22"/>
        </w:rPr>
        <w:t xml:space="preserve"> galės būti pripažintas tik 1 (vienas) </w:t>
      </w:r>
      <w:r w:rsidR="005D7D8C" w:rsidRPr="005B7B7D">
        <w:rPr>
          <w:rFonts w:ascii="Times New Roman" w:hAnsi="Times New Roman" w:cs="Times New Roman"/>
          <w:color w:val="000000" w:themeColor="text1"/>
          <w:sz w:val="22"/>
          <w:szCs w:val="22"/>
        </w:rPr>
        <w:t xml:space="preserve">ekonomiškai naudingiausias </w:t>
      </w:r>
      <w:r w:rsidR="00A36CC9"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asiūlymas, esantis pasiūlymų eilės pirmojoje vietoje</w:t>
      </w:r>
      <w:r w:rsidR="00D734C6" w:rsidRPr="005B7B7D">
        <w:rPr>
          <w:rFonts w:ascii="Times New Roman" w:hAnsi="Times New Roman" w:cs="Times New Roman"/>
          <w:color w:val="000000" w:themeColor="text1"/>
          <w:sz w:val="22"/>
          <w:szCs w:val="22"/>
        </w:rPr>
        <w:t>.</w:t>
      </w:r>
      <w:r w:rsidR="003D2881" w:rsidRPr="003D2881">
        <w:rPr>
          <w:rFonts w:ascii="Times New Roman" w:hAnsi="Times New Roman" w:cs="Times New Roman"/>
          <w:color w:val="000000" w:themeColor="text1"/>
          <w:sz w:val="22"/>
          <w:szCs w:val="22"/>
        </w:rPr>
        <w:t xml:space="preserve">    </w:t>
      </w:r>
    </w:p>
    <w:p w14:paraId="5F28C774" w14:textId="6761E00E" w:rsidR="00F5411E" w:rsidRDefault="00F5411E" w:rsidP="00F77A5D">
      <w:pPr>
        <w:pStyle w:val="NoSpacing"/>
        <w:ind w:firstLine="709"/>
        <w:contextualSpacing/>
        <w:rPr>
          <w:rFonts w:eastAsiaTheme="minorHAnsi" w:cstheme="minorHAnsi"/>
          <w:bCs/>
          <w:i/>
          <w:iCs/>
          <w:color w:val="7030A0"/>
        </w:rPr>
      </w:pPr>
    </w:p>
    <w:p w14:paraId="30DD6B81" w14:textId="77777777" w:rsidR="003D2881" w:rsidRPr="00A84437" w:rsidRDefault="003D2881" w:rsidP="00F77A5D">
      <w:pPr>
        <w:pStyle w:val="NoSpacing"/>
        <w:ind w:firstLine="709"/>
        <w:contextualSpacing/>
        <w:rPr>
          <w:rFonts w:eastAsiaTheme="minorHAnsi" w:cstheme="minorHAnsi"/>
          <w:bCs/>
          <w:i/>
          <w:iCs/>
          <w:color w:val="7030A0"/>
        </w:rPr>
      </w:pPr>
    </w:p>
    <w:p w14:paraId="4B42B3B3" w14:textId="76155ED6" w:rsidR="00D83C57" w:rsidRPr="003D2881" w:rsidRDefault="003D2881" w:rsidP="003D2881">
      <w:pPr>
        <w:spacing w:line="240" w:lineRule="auto"/>
        <w:ind w:left="584" w:firstLine="113"/>
        <w:rPr>
          <w:rFonts w:cstheme="minorHAnsi"/>
          <w:b/>
          <w:color w:val="000000" w:themeColor="text1"/>
          <w:sz w:val="28"/>
          <w:szCs w:val="28"/>
        </w:rPr>
      </w:pPr>
      <w:r w:rsidRPr="003D2881">
        <w:rPr>
          <w:rFonts w:ascii="Times New Roman" w:hAnsi="Times New Roman" w:cs="Times New Roman"/>
          <w:b/>
          <w:color w:val="000000" w:themeColor="text1"/>
          <w:sz w:val="28"/>
          <w:szCs w:val="28"/>
        </w:rPr>
        <w:t>8. Sutarties sudarymas</w:t>
      </w:r>
    </w:p>
    <w:p w14:paraId="7A05E2B6" w14:textId="0D1D2EA0" w:rsidR="003D2881" w:rsidRDefault="003D2881" w:rsidP="000003B6">
      <w:pPr>
        <w:spacing w:line="240" w:lineRule="auto"/>
        <w:ind w:left="284" w:hanging="284"/>
        <w:rPr>
          <w:rFonts w:cstheme="minorHAnsi"/>
          <w:color w:val="000000" w:themeColor="text1"/>
        </w:rPr>
      </w:pPr>
    </w:p>
    <w:p w14:paraId="339264F3" w14:textId="77777777" w:rsidR="003D2881" w:rsidRPr="004A0305" w:rsidRDefault="003D2881" w:rsidP="000003B6">
      <w:pPr>
        <w:spacing w:line="240" w:lineRule="auto"/>
        <w:ind w:left="284" w:hanging="284"/>
        <w:rPr>
          <w:rFonts w:cstheme="minorHAnsi"/>
          <w:color w:val="000000" w:themeColor="text1"/>
        </w:rPr>
      </w:pPr>
    </w:p>
    <w:p w14:paraId="4006AD6A" w14:textId="341D7C5F" w:rsidR="00D83C57" w:rsidRPr="005B7B7D" w:rsidRDefault="000003B6" w:rsidP="006C7DED">
      <w:pPr>
        <w:pStyle w:val="ListParagraph"/>
        <w:spacing w:line="240" w:lineRule="auto"/>
        <w:ind w:left="0" w:firstLine="709"/>
        <w:rPr>
          <w:rFonts w:ascii="Times New Roman" w:hAnsi="Times New Roman" w:cs="Times New Roman"/>
          <w:color w:val="000000" w:themeColor="text1"/>
          <w:sz w:val="22"/>
          <w:szCs w:val="22"/>
        </w:rPr>
      </w:pPr>
      <w:r w:rsidRPr="005B7B7D">
        <w:rPr>
          <w:rFonts w:ascii="Times New Roman" w:hAnsi="Times New Roman" w:cs="Times New Roman"/>
          <w:color w:val="000000" w:themeColor="text1"/>
          <w:sz w:val="22"/>
          <w:szCs w:val="22"/>
        </w:rPr>
        <w:t xml:space="preserve">8.1. </w:t>
      </w:r>
      <w:r w:rsidR="00D83C57" w:rsidRPr="005B7B7D">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D3020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color w:val="000000" w:themeColor="text1"/>
          <w:sz w:val="22"/>
          <w:szCs w:val="22"/>
        </w:rPr>
        <w:t>pirkimo sąlygose</w:t>
      </w:r>
      <w:r w:rsidR="00D83C57" w:rsidRPr="005B7B7D">
        <w:rPr>
          <w:rFonts w:ascii="Times New Roman" w:hAnsi="Times New Roman" w:cs="Times New Roman"/>
          <w:color w:val="0070C0"/>
          <w:sz w:val="22"/>
          <w:szCs w:val="22"/>
        </w:rPr>
        <w:t xml:space="preserve"> </w:t>
      </w:r>
      <w:r w:rsidR="00D83C57" w:rsidRPr="005B7B7D">
        <w:rPr>
          <w:rFonts w:ascii="Times New Roman" w:hAnsi="Times New Roman" w:cs="Times New Roman"/>
          <w:color w:val="000000" w:themeColor="text1"/>
          <w:sz w:val="22"/>
          <w:szCs w:val="22"/>
        </w:rPr>
        <w:t>nustatyta tvarka, bus pripažintas laimėjęs</w:t>
      </w:r>
      <w:r w:rsidR="000A2644" w:rsidRPr="005B7B7D">
        <w:rPr>
          <w:rFonts w:ascii="Times New Roman" w:hAnsi="Times New Roman" w:cs="Times New Roman"/>
          <w:color w:val="000000" w:themeColor="text1"/>
          <w:sz w:val="22"/>
          <w:szCs w:val="22"/>
        </w:rPr>
        <w:t>.</w:t>
      </w:r>
      <w:r w:rsidR="00D83C57" w:rsidRPr="005B7B7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sz w:val="22"/>
          <w:szCs w:val="22"/>
        </w:rPr>
        <w:t>Sutarties sąlygos pateikiamos</w:t>
      </w:r>
      <w:r w:rsidR="00F56579" w:rsidRPr="005B7B7D">
        <w:rPr>
          <w:rFonts w:ascii="Times New Roman" w:hAnsi="Times New Roman" w:cs="Times New Roman"/>
          <w:sz w:val="22"/>
          <w:szCs w:val="22"/>
        </w:rPr>
        <w:t xml:space="preserve"> </w:t>
      </w:r>
      <w:r w:rsidR="00F56579" w:rsidRPr="005B7B7D">
        <w:rPr>
          <w:rFonts w:ascii="Times New Roman" w:hAnsi="Times New Roman" w:cs="Times New Roman"/>
          <w:color w:val="00B050"/>
          <w:sz w:val="22"/>
          <w:szCs w:val="22"/>
        </w:rPr>
        <w:t xml:space="preserve"> </w:t>
      </w:r>
      <w:r w:rsidR="00E80553" w:rsidRPr="00E80553">
        <w:rPr>
          <w:rFonts w:ascii="Times New Roman" w:hAnsi="Times New Roman" w:cs="Times New Roman"/>
          <w:sz w:val="22"/>
          <w:szCs w:val="22"/>
        </w:rPr>
        <w:t>pirkimo sąlygų</w:t>
      </w:r>
      <w:r w:rsidR="00BA6E7E">
        <w:rPr>
          <w:rFonts w:ascii="Times New Roman" w:hAnsi="Times New Roman" w:cs="Times New Roman"/>
          <w:sz w:val="22"/>
          <w:szCs w:val="22"/>
        </w:rPr>
        <w:t xml:space="preserve"> 3 </w:t>
      </w:r>
      <w:r w:rsidR="00C64BF3">
        <w:rPr>
          <w:rFonts w:ascii="Times New Roman" w:hAnsi="Times New Roman" w:cs="Times New Roman"/>
          <w:sz w:val="22"/>
          <w:szCs w:val="22"/>
        </w:rPr>
        <w:t>priede</w:t>
      </w:r>
      <w:r w:rsidR="00BA6E7E">
        <w:rPr>
          <w:rFonts w:ascii="Times New Roman" w:hAnsi="Times New Roman" w:cs="Times New Roman"/>
          <w:sz w:val="22"/>
          <w:szCs w:val="22"/>
        </w:rPr>
        <w:t>.</w:t>
      </w:r>
      <w:r w:rsidR="00F56579" w:rsidRPr="005B7B7D">
        <w:rPr>
          <w:rFonts w:ascii="Times New Roman" w:hAnsi="Times New Roman" w:cs="Times New Roman"/>
          <w:sz w:val="22"/>
          <w:szCs w:val="22"/>
        </w:rPr>
        <w:t xml:space="preserve"> </w:t>
      </w:r>
    </w:p>
    <w:p w14:paraId="7B6389DF" w14:textId="53338043" w:rsidR="00CB5907" w:rsidRDefault="00CB5907" w:rsidP="00157414">
      <w:pPr>
        <w:pStyle w:val="NoSpacing"/>
        <w:spacing w:line="276" w:lineRule="auto"/>
        <w:ind w:firstLine="0"/>
        <w:contextualSpacing/>
        <w:jc w:val="left"/>
        <w:rPr>
          <w:rFonts w:ascii="Arial" w:eastAsiaTheme="minorHAnsi" w:hAnsi="Arial" w:cs="Arial"/>
        </w:rPr>
      </w:pPr>
    </w:p>
    <w:p w14:paraId="780EE5C1" w14:textId="5D26CD6C" w:rsidR="005450B5" w:rsidRDefault="005450B5" w:rsidP="00FC011E">
      <w:pPr>
        <w:pStyle w:val="NoSpacing"/>
        <w:spacing w:line="276" w:lineRule="auto"/>
        <w:ind w:firstLine="0"/>
        <w:contextualSpacing/>
        <w:jc w:val="left"/>
        <w:rPr>
          <w:rFonts w:ascii="Arial" w:eastAsiaTheme="minorHAnsi" w:hAnsi="Arial" w:cs="Arial"/>
        </w:rPr>
      </w:pPr>
    </w:p>
    <w:p w14:paraId="229A419C" w14:textId="6D0BB150" w:rsidR="0008378B" w:rsidRDefault="00697EE2" w:rsidP="00E250DF">
      <w:pPr>
        <w:pStyle w:val="NoSpacing"/>
        <w:spacing w:line="300" w:lineRule="auto"/>
        <w:ind w:firstLine="0"/>
        <w:contextualSpacing/>
        <w:rPr>
          <w:rFonts w:ascii="Times New Roman" w:eastAsiaTheme="minorHAnsi" w:hAnsi="Times New Roman" w:cs="Times New Roman"/>
          <w:b/>
          <w:sz w:val="28"/>
          <w:szCs w:val="28"/>
        </w:rPr>
      </w:pPr>
      <w:r>
        <w:rPr>
          <w:rFonts w:eastAsiaTheme="minorHAnsi" w:cstheme="minorHAnsi"/>
        </w:rPr>
        <w:tab/>
      </w:r>
      <w:r>
        <w:rPr>
          <w:rFonts w:eastAsiaTheme="minorHAnsi" w:cstheme="minorHAnsi"/>
        </w:rPr>
        <w:tab/>
      </w:r>
      <w:r w:rsidRPr="00697EE2">
        <w:rPr>
          <w:rFonts w:ascii="Times New Roman" w:eastAsiaTheme="minorHAnsi" w:hAnsi="Times New Roman" w:cs="Times New Roman"/>
          <w:b/>
          <w:sz w:val="28"/>
          <w:szCs w:val="28"/>
        </w:rPr>
        <w:t xml:space="preserve">9. Kitos sąlygos </w:t>
      </w:r>
    </w:p>
    <w:p w14:paraId="749E3415" w14:textId="2CEDF760" w:rsidR="00697EE2" w:rsidRDefault="00697EE2" w:rsidP="00E250DF">
      <w:pPr>
        <w:pStyle w:val="NoSpacing"/>
        <w:spacing w:line="300" w:lineRule="auto"/>
        <w:ind w:firstLine="0"/>
        <w:contextualSpacing/>
        <w:rPr>
          <w:rFonts w:ascii="Times New Roman" w:eastAsiaTheme="minorHAnsi" w:hAnsi="Times New Roman" w:cs="Times New Roman"/>
          <w:b/>
          <w:sz w:val="28"/>
          <w:szCs w:val="28"/>
        </w:rPr>
      </w:pPr>
    </w:p>
    <w:p w14:paraId="4037E549" w14:textId="314E4E63" w:rsidR="00697EE2" w:rsidRPr="00697EE2" w:rsidRDefault="00697EE2" w:rsidP="00E250DF">
      <w:pPr>
        <w:pStyle w:val="NoSpacing"/>
        <w:spacing w:line="300" w:lineRule="auto"/>
        <w:ind w:firstLine="0"/>
        <w:contextualSpacing/>
        <w:rPr>
          <w:rFonts w:ascii="Times New Roman" w:eastAsiaTheme="minorHAnsi" w:hAnsi="Times New Roman" w:cs="Times New Roman"/>
          <w:b/>
          <w:sz w:val="28"/>
          <w:szCs w:val="28"/>
        </w:rPr>
      </w:pPr>
      <w:r>
        <w:rPr>
          <w:rFonts w:ascii="Times New Roman" w:eastAsiaTheme="minorHAnsi" w:hAnsi="Times New Roman" w:cs="Times New Roman"/>
          <w:b/>
          <w:sz w:val="28"/>
          <w:szCs w:val="28"/>
        </w:rPr>
        <w:tab/>
      </w:r>
      <w:r>
        <w:rPr>
          <w:rFonts w:ascii="Times New Roman" w:eastAsiaTheme="minorHAnsi" w:hAnsi="Times New Roman" w:cs="Times New Roman"/>
          <w:b/>
          <w:sz w:val="28"/>
          <w:szCs w:val="28"/>
        </w:rPr>
        <w:tab/>
        <w:t>_______________________________________</w:t>
      </w:r>
    </w:p>
    <w:p w14:paraId="01358951" w14:textId="62A823A9" w:rsidR="00D3020D" w:rsidRPr="00D3020D" w:rsidRDefault="00363A6A" w:rsidP="00EB77DB">
      <w:pPr>
        <w:pStyle w:val="NoSpacing"/>
        <w:spacing w:line="276" w:lineRule="auto"/>
        <w:ind w:firstLine="397"/>
        <w:contextualSpacing/>
        <w:rPr>
          <w:rFonts w:ascii="Times New Roman" w:eastAsia="Times New Roman" w:hAnsi="Times New Roman" w:cs="Times New Roman"/>
          <w:sz w:val="22"/>
          <w:szCs w:val="22"/>
        </w:rPr>
      </w:pPr>
      <w:r>
        <w:rPr>
          <w:rFonts w:ascii="Times New Roman" w:eastAsiaTheme="minorHAnsi" w:hAnsi="Times New Roman" w:cs="Times New Roman"/>
          <w:sz w:val="22"/>
          <w:szCs w:val="22"/>
        </w:rPr>
        <w:t xml:space="preserve">      </w:t>
      </w:r>
      <w:bookmarkEnd w:id="5"/>
    </w:p>
    <w:p w14:paraId="2B6CB7A3" w14:textId="7C29E40A" w:rsidR="00E52D15" w:rsidRPr="00D3020D" w:rsidRDefault="00E52D15" w:rsidP="00D3020D">
      <w:pPr>
        <w:pStyle w:val="NoSpacing"/>
        <w:spacing w:line="276" w:lineRule="auto"/>
        <w:ind w:left="397" w:firstLine="0"/>
        <w:contextualSpacing/>
        <w:rPr>
          <w:rFonts w:cstheme="minorHAnsi"/>
          <w:sz w:val="22"/>
          <w:szCs w:val="22"/>
        </w:rPr>
      </w:pPr>
    </w:p>
    <w:sectPr w:rsidR="00E52D15" w:rsidRPr="00D3020D" w:rsidSect="0094708F">
      <w:headerReference w:type="default" r:id="rId12"/>
      <w:footerReference w:type="default" r:id="rId13"/>
      <w:head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DBD8D" w14:textId="77777777" w:rsidR="00552DDE" w:rsidRDefault="00552DDE" w:rsidP="00D05666">
      <w:r>
        <w:separator/>
      </w:r>
    </w:p>
  </w:endnote>
  <w:endnote w:type="continuationSeparator" w:id="0">
    <w:p w14:paraId="310AE788" w14:textId="77777777" w:rsidR="00552DDE" w:rsidRDefault="00552DDE" w:rsidP="00D05666">
      <w:r>
        <w:continuationSeparator/>
      </w:r>
    </w:p>
  </w:endnote>
  <w:endnote w:type="continuationNotice" w:id="1">
    <w:p w14:paraId="4CBD0848" w14:textId="77777777" w:rsidR="00552DDE" w:rsidRDefault="00552DD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67176D" w14:paraId="6DB6132A" w14:textId="77777777" w:rsidTr="0B831528">
      <w:tc>
        <w:tcPr>
          <w:tcW w:w="3600" w:type="dxa"/>
        </w:tcPr>
        <w:p w14:paraId="3DD6CB26" w14:textId="44274829" w:rsidR="0067176D" w:rsidRDefault="0067176D" w:rsidP="0B831528">
          <w:pPr>
            <w:pStyle w:val="Header"/>
            <w:ind w:left="-115"/>
            <w:jc w:val="left"/>
          </w:pPr>
        </w:p>
      </w:tc>
      <w:tc>
        <w:tcPr>
          <w:tcW w:w="3600" w:type="dxa"/>
        </w:tcPr>
        <w:p w14:paraId="0FFE1169" w14:textId="04D5F0EA" w:rsidR="0067176D" w:rsidRDefault="0067176D" w:rsidP="0B831528">
          <w:pPr>
            <w:pStyle w:val="Header"/>
            <w:jc w:val="center"/>
          </w:pPr>
        </w:p>
      </w:tc>
      <w:tc>
        <w:tcPr>
          <w:tcW w:w="3600" w:type="dxa"/>
        </w:tcPr>
        <w:p w14:paraId="637FC8A9" w14:textId="7FCE1B5E" w:rsidR="0067176D" w:rsidRDefault="0067176D" w:rsidP="0B831528">
          <w:pPr>
            <w:pStyle w:val="Header"/>
            <w:ind w:right="-115"/>
            <w:jc w:val="right"/>
          </w:pPr>
        </w:p>
      </w:tc>
    </w:tr>
  </w:tbl>
  <w:p w14:paraId="1418C709" w14:textId="2F0E40AA" w:rsidR="0067176D" w:rsidRDefault="0067176D"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3B395F" w14:textId="77777777" w:rsidR="00552DDE" w:rsidRDefault="00552DDE" w:rsidP="00D05666">
      <w:r>
        <w:separator/>
      </w:r>
    </w:p>
  </w:footnote>
  <w:footnote w:type="continuationSeparator" w:id="0">
    <w:p w14:paraId="10962430" w14:textId="77777777" w:rsidR="00552DDE" w:rsidRDefault="00552DDE" w:rsidP="00D05666">
      <w:r>
        <w:continuationSeparator/>
      </w:r>
    </w:p>
  </w:footnote>
  <w:footnote w:type="continuationNotice" w:id="1">
    <w:p w14:paraId="21CBC2C2" w14:textId="77777777" w:rsidR="00552DDE" w:rsidRDefault="00552DD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5B3212A6" w:rsidR="0067176D" w:rsidRDefault="0067176D">
        <w:pPr>
          <w:pStyle w:val="Header"/>
          <w:jc w:val="center"/>
        </w:pPr>
        <w:r>
          <w:fldChar w:fldCharType="begin"/>
        </w:r>
        <w:r>
          <w:instrText>PAGE   \* MERGEFORMAT</w:instrText>
        </w:r>
        <w:r>
          <w:fldChar w:fldCharType="separate"/>
        </w:r>
        <w:r w:rsidR="009E656D">
          <w:rPr>
            <w:noProof/>
          </w:rP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67176D" w:rsidRDefault="0067176D">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BB3352F"/>
    <w:multiLevelType w:val="multilevel"/>
    <w:tmpl w:val="1524608E"/>
    <w:lvl w:ilvl="0">
      <w:start w:val="3"/>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502" w:hanging="360"/>
      </w:pPr>
      <w:rPr>
        <w:rFonts w:eastAsia="Calibri" w:hint="default"/>
        <w:color w:val="auto"/>
      </w:rPr>
    </w:lvl>
    <w:lvl w:ilvl="1">
      <w:start w:val="1"/>
      <w:numFmt w:val="decimal"/>
      <w:lvlText w:val="%1.%2."/>
      <w:lvlJc w:val="left"/>
      <w:pPr>
        <w:ind w:left="1070"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7"/>
  </w:num>
  <w:num w:numId="3">
    <w:abstractNumId w:val="4"/>
  </w:num>
  <w:num w:numId="4">
    <w:abstractNumId w:val="8"/>
  </w:num>
  <w:num w:numId="5">
    <w:abstractNumId w:val="2"/>
  </w:num>
  <w:num w:numId="6">
    <w:abstractNumId w:val="0"/>
  </w:num>
  <w:num w:numId="7">
    <w:abstractNumId w:val="5"/>
  </w:num>
  <w:num w:numId="8">
    <w:abstractNumId w:val="6"/>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918"/>
    <w:rsid w:val="00001CCF"/>
    <w:rsid w:val="00003568"/>
    <w:rsid w:val="000039B9"/>
    <w:rsid w:val="00003A3F"/>
    <w:rsid w:val="00003AF9"/>
    <w:rsid w:val="0000423E"/>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445"/>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A85"/>
    <w:rsid w:val="00077BBB"/>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3653"/>
    <w:rsid w:val="000945B2"/>
    <w:rsid w:val="00094C34"/>
    <w:rsid w:val="00095328"/>
    <w:rsid w:val="00095834"/>
    <w:rsid w:val="000959FC"/>
    <w:rsid w:val="0009724E"/>
    <w:rsid w:val="00097B80"/>
    <w:rsid w:val="000A0DFE"/>
    <w:rsid w:val="000A0F5D"/>
    <w:rsid w:val="000A1B88"/>
    <w:rsid w:val="000A1E34"/>
    <w:rsid w:val="000A2644"/>
    <w:rsid w:val="000A2CBA"/>
    <w:rsid w:val="000A3108"/>
    <w:rsid w:val="000A3A5E"/>
    <w:rsid w:val="000A519E"/>
    <w:rsid w:val="000A5738"/>
    <w:rsid w:val="000A5FB1"/>
    <w:rsid w:val="000A7B5E"/>
    <w:rsid w:val="000A7BF8"/>
    <w:rsid w:val="000B0BE3"/>
    <w:rsid w:val="000B0CED"/>
    <w:rsid w:val="000B1465"/>
    <w:rsid w:val="000B1DB2"/>
    <w:rsid w:val="000B220A"/>
    <w:rsid w:val="000B24B0"/>
    <w:rsid w:val="000B297F"/>
    <w:rsid w:val="000B4E6D"/>
    <w:rsid w:val="000B554C"/>
    <w:rsid w:val="000B6976"/>
    <w:rsid w:val="000B6F94"/>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384B"/>
    <w:rsid w:val="000D412D"/>
    <w:rsid w:val="000D4406"/>
    <w:rsid w:val="000D4B9C"/>
    <w:rsid w:val="000D4E2B"/>
    <w:rsid w:val="000D5039"/>
    <w:rsid w:val="000D5C58"/>
    <w:rsid w:val="000D638A"/>
    <w:rsid w:val="000E083B"/>
    <w:rsid w:val="000E0EAE"/>
    <w:rsid w:val="000E1743"/>
    <w:rsid w:val="000E266E"/>
    <w:rsid w:val="000E2FD9"/>
    <w:rsid w:val="000E305A"/>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390F"/>
    <w:rsid w:val="000F46E5"/>
    <w:rsid w:val="000F4AA3"/>
    <w:rsid w:val="000F513D"/>
    <w:rsid w:val="000F6EDF"/>
    <w:rsid w:val="000F6F5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FA1"/>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96B"/>
    <w:rsid w:val="00146095"/>
    <w:rsid w:val="00146BC9"/>
    <w:rsid w:val="00147397"/>
    <w:rsid w:val="00147A63"/>
    <w:rsid w:val="00147A8C"/>
    <w:rsid w:val="00150260"/>
    <w:rsid w:val="00150492"/>
    <w:rsid w:val="0015057D"/>
    <w:rsid w:val="00150E8B"/>
    <w:rsid w:val="00152306"/>
    <w:rsid w:val="0015376E"/>
    <w:rsid w:val="001538C5"/>
    <w:rsid w:val="00153D1C"/>
    <w:rsid w:val="00156AC9"/>
    <w:rsid w:val="00157414"/>
    <w:rsid w:val="00160587"/>
    <w:rsid w:val="001607EC"/>
    <w:rsid w:val="00164443"/>
    <w:rsid w:val="001647BD"/>
    <w:rsid w:val="0016665C"/>
    <w:rsid w:val="001666D5"/>
    <w:rsid w:val="00167555"/>
    <w:rsid w:val="00167B99"/>
    <w:rsid w:val="00167E09"/>
    <w:rsid w:val="00171BEF"/>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DCE"/>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A2F"/>
    <w:rsid w:val="00197EDC"/>
    <w:rsid w:val="00197EF6"/>
    <w:rsid w:val="001A0DF2"/>
    <w:rsid w:val="001A1062"/>
    <w:rsid w:val="001A1301"/>
    <w:rsid w:val="001A18C1"/>
    <w:rsid w:val="001A19B6"/>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0C1"/>
    <w:rsid w:val="001C75E8"/>
    <w:rsid w:val="001C7F48"/>
    <w:rsid w:val="001D4D41"/>
    <w:rsid w:val="001D567F"/>
    <w:rsid w:val="001D5DDC"/>
    <w:rsid w:val="001D65F8"/>
    <w:rsid w:val="001D7492"/>
    <w:rsid w:val="001E0107"/>
    <w:rsid w:val="001E03FB"/>
    <w:rsid w:val="001E250F"/>
    <w:rsid w:val="001E2BC5"/>
    <w:rsid w:val="001E2D34"/>
    <w:rsid w:val="001E46C9"/>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51D"/>
    <w:rsid w:val="001F568A"/>
    <w:rsid w:val="001F5BA5"/>
    <w:rsid w:val="001F60E7"/>
    <w:rsid w:val="001F6551"/>
    <w:rsid w:val="001F70BC"/>
    <w:rsid w:val="001F74B8"/>
    <w:rsid w:val="001F78B9"/>
    <w:rsid w:val="001F7C60"/>
    <w:rsid w:val="00200101"/>
    <w:rsid w:val="00200212"/>
    <w:rsid w:val="00200B47"/>
    <w:rsid w:val="00200F5D"/>
    <w:rsid w:val="002015B2"/>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29B1"/>
    <w:rsid w:val="00223247"/>
    <w:rsid w:val="00223614"/>
    <w:rsid w:val="002256CF"/>
    <w:rsid w:val="00225BEF"/>
    <w:rsid w:val="002267CC"/>
    <w:rsid w:val="002267DE"/>
    <w:rsid w:val="00226A33"/>
    <w:rsid w:val="002279BC"/>
    <w:rsid w:val="00231166"/>
    <w:rsid w:val="00232B62"/>
    <w:rsid w:val="00233169"/>
    <w:rsid w:val="00234717"/>
    <w:rsid w:val="00234920"/>
    <w:rsid w:val="0023505D"/>
    <w:rsid w:val="00235284"/>
    <w:rsid w:val="00236A1A"/>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3E3"/>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7BF"/>
    <w:rsid w:val="00262D3D"/>
    <w:rsid w:val="00263E7F"/>
    <w:rsid w:val="0026424A"/>
    <w:rsid w:val="00264AAE"/>
    <w:rsid w:val="00264DE7"/>
    <w:rsid w:val="00265ABC"/>
    <w:rsid w:val="00266187"/>
    <w:rsid w:val="00266354"/>
    <w:rsid w:val="00267751"/>
    <w:rsid w:val="00267E9A"/>
    <w:rsid w:val="00270CE4"/>
    <w:rsid w:val="00270EFE"/>
    <w:rsid w:val="00271411"/>
    <w:rsid w:val="00271E3F"/>
    <w:rsid w:val="00272488"/>
    <w:rsid w:val="00273F59"/>
    <w:rsid w:val="00274B64"/>
    <w:rsid w:val="00274C8A"/>
    <w:rsid w:val="00274C99"/>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8B3"/>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C60"/>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DE8"/>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42C"/>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5F14"/>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464"/>
    <w:rsid w:val="00357BB8"/>
    <w:rsid w:val="003600F2"/>
    <w:rsid w:val="00360333"/>
    <w:rsid w:val="00360A21"/>
    <w:rsid w:val="00360DB9"/>
    <w:rsid w:val="003617F1"/>
    <w:rsid w:val="00362719"/>
    <w:rsid w:val="00362AA1"/>
    <w:rsid w:val="00362D05"/>
    <w:rsid w:val="00362DF0"/>
    <w:rsid w:val="003630A0"/>
    <w:rsid w:val="00363134"/>
    <w:rsid w:val="00363A6A"/>
    <w:rsid w:val="00363DD1"/>
    <w:rsid w:val="00364561"/>
    <w:rsid w:val="00365384"/>
    <w:rsid w:val="003660B8"/>
    <w:rsid w:val="003671C3"/>
    <w:rsid w:val="00367D97"/>
    <w:rsid w:val="00370489"/>
    <w:rsid w:val="00371433"/>
    <w:rsid w:val="003716F1"/>
    <w:rsid w:val="00372CDB"/>
    <w:rsid w:val="003741B0"/>
    <w:rsid w:val="00374650"/>
    <w:rsid w:val="00374A04"/>
    <w:rsid w:val="00374EB3"/>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4FC"/>
    <w:rsid w:val="00382939"/>
    <w:rsid w:val="00382B76"/>
    <w:rsid w:val="003834D7"/>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172"/>
    <w:rsid w:val="003B03D1"/>
    <w:rsid w:val="003B12DE"/>
    <w:rsid w:val="003B2617"/>
    <w:rsid w:val="003B26CD"/>
    <w:rsid w:val="003B39F9"/>
    <w:rsid w:val="003B3D2C"/>
    <w:rsid w:val="003B5568"/>
    <w:rsid w:val="003B6389"/>
    <w:rsid w:val="003B6924"/>
    <w:rsid w:val="003B6A75"/>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88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5F34"/>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9B1"/>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089"/>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93F"/>
    <w:rsid w:val="00464D07"/>
    <w:rsid w:val="004658BF"/>
    <w:rsid w:val="00467515"/>
    <w:rsid w:val="00467B1D"/>
    <w:rsid w:val="00471043"/>
    <w:rsid w:val="004713B5"/>
    <w:rsid w:val="004723CA"/>
    <w:rsid w:val="00472F7A"/>
    <w:rsid w:val="00472F8C"/>
    <w:rsid w:val="004730BE"/>
    <w:rsid w:val="004744FB"/>
    <w:rsid w:val="0047509D"/>
    <w:rsid w:val="0047554A"/>
    <w:rsid w:val="004758C1"/>
    <w:rsid w:val="00475F9B"/>
    <w:rsid w:val="0047687E"/>
    <w:rsid w:val="00477068"/>
    <w:rsid w:val="00477E28"/>
    <w:rsid w:val="00482A1E"/>
    <w:rsid w:val="00482BC0"/>
    <w:rsid w:val="00483462"/>
    <w:rsid w:val="00483B9F"/>
    <w:rsid w:val="00483E10"/>
    <w:rsid w:val="004847DE"/>
    <w:rsid w:val="00484F72"/>
    <w:rsid w:val="00485E23"/>
    <w:rsid w:val="0048654D"/>
    <w:rsid w:val="004867B9"/>
    <w:rsid w:val="00486B0D"/>
    <w:rsid w:val="00487CDD"/>
    <w:rsid w:val="00492862"/>
    <w:rsid w:val="0049360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A7FB6"/>
    <w:rsid w:val="004B01D9"/>
    <w:rsid w:val="004B0E0C"/>
    <w:rsid w:val="004B1C98"/>
    <w:rsid w:val="004B219C"/>
    <w:rsid w:val="004B2B8B"/>
    <w:rsid w:val="004B2DE4"/>
    <w:rsid w:val="004B3809"/>
    <w:rsid w:val="004B57E8"/>
    <w:rsid w:val="004B6BCA"/>
    <w:rsid w:val="004B6FBD"/>
    <w:rsid w:val="004B7455"/>
    <w:rsid w:val="004B75AF"/>
    <w:rsid w:val="004B7932"/>
    <w:rsid w:val="004C03F1"/>
    <w:rsid w:val="004C076A"/>
    <w:rsid w:val="004C0C4F"/>
    <w:rsid w:val="004C11AA"/>
    <w:rsid w:val="004C1327"/>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9B1"/>
    <w:rsid w:val="00512E53"/>
    <w:rsid w:val="0051329C"/>
    <w:rsid w:val="0051416C"/>
    <w:rsid w:val="00514B6E"/>
    <w:rsid w:val="0051508F"/>
    <w:rsid w:val="00515C55"/>
    <w:rsid w:val="00515ED0"/>
    <w:rsid w:val="0051611C"/>
    <w:rsid w:val="005169F5"/>
    <w:rsid w:val="00516F5B"/>
    <w:rsid w:val="00517008"/>
    <w:rsid w:val="005209A8"/>
    <w:rsid w:val="00520CD2"/>
    <w:rsid w:val="00520FD1"/>
    <w:rsid w:val="005211CB"/>
    <w:rsid w:val="00521A8B"/>
    <w:rsid w:val="00522200"/>
    <w:rsid w:val="00522732"/>
    <w:rsid w:val="00523654"/>
    <w:rsid w:val="0052470F"/>
    <w:rsid w:val="00525A62"/>
    <w:rsid w:val="00525B54"/>
    <w:rsid w:val="00525FD6"/>
    <w:rsid w:val="005260FE"/>
    <w:rsid w:val="005265F8"/>
    <w:rsid w:val="005273B1"/>
    <w:rsid w:val="005301CB"/>
    <w:rsid w:val="00530343"/>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37B00"/>
    <w:rsid w:val="00540094"/>
    <w:rsid w:val="00540C9A"/>
    <w:rsid w:val="0054132A"/>
    <w:rsid w:val="00541A24"/>
    <w:rsid w:val="005420ED"/>
    <w:rsid w:val="0054231A"/>
    <w:rsid w:val="00542A74"/>
    <w:rsid w:val="00543400"/>
    <w:rsid w:val="005448A6"/>
    <w:rsid w:val="00544D4D"/>
    <w:rsid w:val="005450B5"/>
    <w:rsid w:val="00547265"/>
    <w:rsid w:val="00547443"/>
    <w:rsid w:val="00547F32"/>
    <w:rsid w:val="00550434"/>
    <w:rsid w:val="005505A6"/>
    <w:rsid w:val="005505BF"/>
    <w:rsid w:val="00550751"/>
    <w:rsid w:val="00550C47"/>
    <w:rsid w:val="00551B0D"/>
    <w:rsid w:val="00552DDE"/>
    <w:rsid w:val="00553286"/>
    <w:rsid w:val="00553E2C"/>
    <w:rsid w:val="00554153"/>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470"/>
    <w:rsid w:val="005846F8"/>
    <w:rsid w:val="0058525D"/>
    <w:rsid w:val="00585C84"/>
    <w:rsid w:val="00587BAC"/>
    <w:rsid w:val="00587E05"/>
    <w:rsid w:val="00590005"/>
    <w:rsid w:val="00591FAF"/>
    <w:rsid w:val="00593111"/>
    <w:rsid w:val="00593816"/>
    <w:rsid w:val="00593D67"/>
    <w:rsid w:val="00594FA6"/>
    <w:rsid w:val="005956CC"/>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B7D"/>
    <w:rsid w:val="005C0258"/>
    <w:rsid w:val="005C0B37"/>
    <w:rsid w:val="005C17C2"/>
    <w:rsid w:val="005C3941"/>
    <w:rsid w:val="005C3F18"/>
    <w:rsid w:val="005C4923"/>
    <w:rsid w:val="005C5BD5"/>
    <w:rsid w:val="005C606B"/>
    <w:rsid w:val="005C6C2A"/>
    <w:rsid w:val="005C6D8F"/>
    <w:rsid w:val="005C7241"/>
    <w:rsid w:val="005C7B7A"/>
    <w:rsid w:val="005D080D"/>
    <w:rsid w:val="005D08AD"/>
    <w:rsid w:val="005D0BAB"/>
    <w:rsid w:val="005D0CCC"/>
    <w:rsid w:val="005D18D7"/>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0CB1"/>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3FC"/>
    <w:rsid w:val="00623F37"/>
    <w:rsid w:val="00623F56"/>
    <w:rsid w:val="006242E9"/>
    <w:rsid w:val="00624348"/>
    <w:rsid w:val="006250F6"/>
    <w:rsid w:val="006258F1"/>
    <w:rsid w:val="00626341"/>
    <w:rsid w:val="00626844"/>
    <w:rsid w:val="00626BBC"/>
    <w:rsid w:val="00626D0A"/>
    <w:rsid w:val="006274B9"/>
    <w:rsid w:val="00627808"/>
    <w:rsid w:val="0062788C"/>
    <w:rsid w:val="00627CD4"/>
    <w:rsid w:val="00630563"/>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693"/>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76D"/>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EE2"/>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102"/>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0338"/>
    <w:rsid w:val="006F1F4B"/>
    <w:rsid w:val="006F2F71"/>
    <w:rsid w:val="006F486C"/>
    <w:rsid w:val="006F631C"/>
    <w:rsid w:val="006F6DAA"/>
    <w:rsid w:val="006F7115"/>
    <w:rsid w:val="006F7332"/>
    <w:rsid w:val="006F73A9"/>
    <w:rsid w:val="006F7E88"/>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0F1"/>
    <w:rsid w:val="007128D8"/>
    <w:rsid w:val="007128DA"/>
    <w:rsid w:val="00712E1D"/>
    <w:rsid w:val="00713645"/>
    <w:rsid w:val="00713E4E"/>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9EB"/>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28AE"/>
    <w:rsid w:val="007731F0"/>
    <w:rsid w:val="007740AD"/>
    <w:rsid w:val="00774FA3"/>
    <w:rsid w:val="0077554C"/>
    <w:rsid w:val="007763E1"/>
    <w:rsid w:val="00777670"/>
    <w:rsid w:val="007811C4"/>
    <w:rsid w:val="007818FF"/>
    <w:rsid w:val="00781C07"/>
    <w:rsid w:val="00782BF8"/>
    <w:rsid w:val="007834AA"/>
    <w:rsid w:val="00783536"/>
    <w:rsid w:val="00783C19"/>
    <w:rsid w:val="00785172"/>
    <w:rsid w:val="007851CB"/>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E66"/>
    <w:rsid w:val="007A0F1C"/>
    <w:rsid w:val="007A130B"/>
    <w:rsid w:val="007A50A9"/>
    <w:rsid w:val="007A5BDA"/>
    <w:rsid w:val="007A6EAB"/>
    <w:rsid w:val="007A769D"/>
    <w:rsid w:val="007A7D55"/>
    <w:rsid w:val="007A7E8A"/>
    <w:rsid w:val="007B12FF"/>
    <w:rsid w:val="007B185F"/>
    <w:rsid w:val="007B1B35"/>
    <w:rsid w:val="007B2A01"/>
    <w:rsid w:val="007B2E75"/>
    <w:rsid w:val="007B39E1"/>
    <w:rsid w:val="007B4068"/>
    <w:rsid w:val="007B4DFE"/>
    <w:rsid w:val="007B6219"/>
    <w:rsid w:val="007B6AEC"/>
    <w:rsid w:val="007C0612"/>
    <w:rsid w:val="007C0697"/>
    <w:rsid w:val="007C1FE3"/>
    <w:rsid w:val="007C348D"/>
    <w:rsid w:val="007C369E"/>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76B"/>
    <w:rsid w:val="007F6F26"/>
    <w:rsid w:val="007F7397"/>
    <w:rsid w:val="007F7CC9"/>
    <w:rsid w:val="0080046E"/>
    <w:rsid w:val="0080269D"/>
    <w:rsid w:val="00802D7F"/>
    <w:rsid w:val="008040CB"/>
    <w:rsid w:val="008043C9"/>
    <w:rsid w:val="00805177"/>
    <w:rsid w:val="00806044"/>
    <w:rsid w:val="00806222"/>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3F9"/>
    <w:rsid w:val="008454E2"/>
    <w:rsid w:val="00845AD5"/>
    <w:rsid w:val="00846788"/>
    <w:rsid w:val="008475C6"/>
    <w:rsid w:val="00850D8A"/>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2AF2"/>
    <w:rsid w:val="00863604"/>
    <w:rsid w:val="008638DF"/>
    <w:rsid w:val="008640B1"/>
    <w:rsid w:val="00864390"/>
    <w:rsid w:val="008643DD"/>
    <w:rsid w:val="00864B55"/>
    <w:rsid w:val="008656E1"/>
    <w:rsid w:val="00865E25"/>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0470"/>
    <w:rsid w:val="008910AC"/>
    <w:rsid w:val="0089307B"/>
    <w:rsid w:val="008930CD"/>
    <w:rsid w:val="008931B4"/>
    <w:rsid w:val="0089331B"/>
    <w:rsid w:val="008933BC"/>
    <w:rsid w:val="00893B29"/>
    <w:rsid w:val="00893C2B"/>
    <w:rsid w:val="00894FEF"/>
    <w:rsid w:val="00895FDB"/>
    <w:rsid w:val="008969D4"/>
    <w:rsid w:val="0089767C"/>
    <w:rsid w:val="00897B2E"/>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277C"/>
    <w:rsid w:val="008D2D3A"/>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862"/>
    <w:rsid w:val="008F5D7E"/>
    <w:rsid w:val="008F677F"/>
    <w:rsid w:val="008F6A15"/>
    <w:rsid w:val="008F6D6B"/>
    <w:rsid w:val="008F7226"/>
    <w:rsid w:val="008F72A5"/>
    <w:rsid w:val="008F7BC1"/>
    <w:rsid w:val="008F7CC2"/>
    <w:rsid w:val="009003B1"/>
    <w:rsid w:val="00901552"/>
    <w:rsid w:val="00901FB3"/>
    <w:rsid w:val="00902DD7"/>
    <w:rsid w:val="009030AA"/>
    <w:rsid w:val="00903210"/>
    <w:rsid w:val="009032BE"/>
    <w:rsid w:val="0090339F"/>
    <w:rsid w:val="0090375F"/>
    <w:rsid w:val="00903F2F"/>
    <w:rsid w:val="00904BC4"/>
    <w:rsid w:val="0090544A"/>
    <w:rsid w:val="0090570A"/>
    <w:rsid w:val="00905F9E"/>
    <w:rsid w:val="009078FE"/>
    <w:rsid w:val="0091208E"/>
    <w:rsid w:val="009122A7"/>
    <w:rsid w:val="00912651"/>
    <w:rsid w:val="00912795"/>
    <w:rsid w:val="00913EE3"/>
    <w:rsid w:val="00914D3F"/>
    <w:rsid w:val="0091557F"/>
    <w:rsid w:val="00915EBC"/>
    <w:rsid w:val="0091615C"/>
    <w:rsid w:val="0091680A"/>
    <w:rsid w:val="00916CA4"/>
    <w:rsid w:val="00916DDB"/>
    <w:rsid w:val="00917759"/>
    <w:rsid w:val="00917931"/>
    <w:rsid w:val="0091DCB7"/>
    <w:rsid w:val="0092026D"/>
    <w:rsid w:val="00920619"/>
    <w:rsid w:val="009207CE"/>
    <w:rsid w:val="00920A13"/>
    <w:rsid w:val="00920DF2"/>
    <w:rsid w:val="00923341"/>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1EC"/>
    <w:rsid w:val="00935371"/>
    <w:rsid w:val="00937444"/>
    <w:rsid w:val="0093767A"/>
    <w:rsid w:val="00941625"/>
    <w:rsid w:val="0094210F"/>
    <w:rsid w:val="009425A7"/>
    <w:rsid w:val="00942B80"/>
    <w:rsid w:val="00942BCA"/>
    <w:rsid w:val="00942EBA"/>
    <w:rsid w:val="009438E2"/>
    <w:rsid w:val="00946722"/>
    <w:rsid w:val="0094708F"/>
    <w:rsid w:val="009502F5"/>
    <w:rsid w:val="00952057"/>
    <w:rsid w:val="0095251F"/>
    <w:rsid w:val="00952A6D"/>
    <w:rsid w:val="00952DE5"/>
    <w:rsid w:val="00953938"/>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2DA"/>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C0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57C"/>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656D"/>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7B6"/>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40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4F6"/>
    <w:rsid w:val="00A466F1"/>
    <w:rsid w:val="00A47CF5"/>
    <w:rsid w:val="00A50B73"/>
    <w:rsid w:val="00A510B9"/>
    <w:rsid w:val="00A5253F"/>
    <w:rsid w:val="00A529EF"/>
    <w:rsid w:val="00A52B08"/>
    <w:rsid w:val="00A52BA0"/>
    <w:rsid w:val="00A54EAE"/>
    <w:rsid w:val="00A54F1A"/>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C44"/>
    <w:rsid w:val="00A90309"/>
    <w:rsid w:val="00A90821"/>
    <w:rsid w:val="00A90C03"/>
    <w:rsid w:val="00A91483"/>
    <w:rsid w:val="00A91ACB"/>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1E3C"/>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5A6"/>
    <w:rsid w:val="00AC2788"/>
    <w:rsid w:val="00AC2A50"/>
    <w:rsid w:val="00AC32A3"/>
    <w:rsid w:val="00AC56DB"/>
    <w:rsid w:val="00AC59AF"/>
    <w:rsid w:val="00AC6CCC"/>
    <w:rsid w:val="00AC6F14"/>
    <w:rsid w:val="00AC7575"/>
    <w:rsid w:val="00AC7C29"/>
    <w:rsid w:val="00AD0911"/>
    <w:rsid w:val="00AD0F22"/>
    <w:rsid w:val="00AD1647"/>
    <w:rsid w:val="00AD16FA"/>
    <w:rsid w:val="00AD1B88"/>
    <w:rsid w:val="00AD1FE3"/>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868"/>
    <w:rsid w:val="00AF5B8A"/>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4DEB"/>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8FF"/>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B43"/>
    <w:rsid w:val="00B54C37"/>
    <w:rsid w:val="00B5521E"/>
    <w:rsid w:val="00B55A65"/>
    <w:rsid w:val="00B56D81"/>
    <w:rsid w:val="00B56F4C"/>
    <w:rsid w:val="00B57274"/>
    <w:rsid w:val="00B573C4"/>
    <w:rsid w:val="00B600AE"/>
    <w:rsid w:val="00B606C9"/>
    <w:rsid w:val="00B60CB8"/>
    <w:rsid w:val="00B610A6"/>
    <w:rsid w:val="00B62973"/>
    <w:rsid w:val="00B62D48"/>
    <w:rsid w:val="00B6316B"/>
    <w:rsid w:val="00B63B61"/>
    <w:rsid w:val="00B64536"/>
    <w:rsid w:val="00B6522C"/>
    <w:rsid w:val="00B672BA"/>
    <w:rsid w:val="00B6737C"/>
    <w:rsid w:val="00B712C7"/>
    <w:rsid w:val="00B71986"/>
    <w:rsid w:val="00B71B06"/>
    <w:rsid w:val="00B71C24"/>
    <w:rsid w:val="00B728DE"/>
    <w:rsid w:val="00B7290D"/>
    <w:rsid w:val="00B7291A"/>
    <w:rsid w:val="00B72BAC"/>
    <w:rsid w:val="00B741D0"/>
    <w:rsid w:val="00B7424E"/>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E7E"/>
    <w:rsid w:val="00BA74D7"/>
    <w:rsid w:val="00BA77A6"/>
    <w:rsid w:val="00BB0E02"/>
    <w:rsid w:val="00BB174C"/>
    <w:rsid w:val="00BB2F46"/>
    <w:rsid w:val="00BB3B0E"/>
    <w:rsid w:val="00BB3FAC"/>
    <w:rsid w:val="00BB45B4"/>
    <w:rsid w:val="00BB45DF"/>
    <w:rsid w:val="00BB4A57"/>
    <w:rsid w:val="00BB5270"/>
    <w:rsid w:val="00BB54F0"/>
    <w:rsid w:val="00BB6533"/>
    <w:rsid w:val="00BB6B79"/>
    <w:rsid w:val="00BC0EC9"/>
    <w:rsid w:val="00BC0FFD"/>
    <w:rsid w:val="00BC1CD4"/>
    <w:rsid w:val="00BC22EF"/>
    <w:rsid w:val="00BC2E44"/>
    <w:rsid w:val="00BC3440"/>
    <w:rsid w:val="00BC3DF9"/>
    <w:rsid w:val="00BC3EEA"/>
    <w:rsid w:val="00BC403A"/>
    <w:rsid w:val="00BC7052"/>
    <w:rsid w:val="00BC74E7"/>
    <w:rsid w:val="00BC759E"/>
    <w:rsid w:val="00BC7964"/>
    <w:rsid w:val="00BD00CF"/>
    <w:rsid w:val="00BD03F0"/>
    <w:rsid w:val="00BD290E"/>
    <w:rsid w:val="00BD2E81"/>
    <w:rsid w:val="00BD3D5D"/>
    <w:rsid w:val="00BE13D5"/>
    <w:rsid w:val="00BE1520"/>
    <w:rsid w:val="00BE1858"/>
    <w:rsid w:val="00BE24FC"/>
    <w:rsid w:val="00BE3406"/>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632"/>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EFD"/>
    <w:rsid w:val="00C275A1"/>
    <w:rsid w:val="00C27808"/>
    <w:rsid w:val="00C27E72"/>
    <w:rsid w:val="00C3061F"/>
    <w:rsid w:val="00C30BBB"/>
    <w:rsid w:val="00C31457"/>
    <w:rsid w:val="00C314B2"/>
    <w:rsid w:val="00C31695"/>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5F2E"/>
    <w:rsid w:val="00C56765"/>
    <w:rsid w:val="00C56AE2"/>
    <w:rsid w:val="00C57816"/>
    <w:rsid w:val="00C57941"/>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F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A54"/>
    <w:rsid w:val="00C74B05"/>
    <w:rsid w:val="00C757EB"/>
    <w:rsid w:val="00C75E83"/>
    <w:rsid w:val="00C7706C"/>
    <w:rsid w:val="00C77938"/>
    <w:rsid w:val="00C779A4"/>
    <w:rsid w:val="00C80519"/>
    <w:rsid w:val="00C8106D"/>
    <w:rsid w:val="00C814A2"/>
    <w:rsid w:val="00C81E2F"/>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F08"/>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2B64"/>
    <w:rsid w:val="00CC3925"/>
    <w:rsid w:val="00CC41D0"/>
    <w:rsid w:val="00CC45EE"/>
    <w:rsid w:val="00CC4E78"/>
    <w:rsid w:val="00CC4EEC"/>
    <w:rsid w:val="00CC5BFC"/>
    <w:rsid w:val="00CC60FF"/>
    <w:rsid w:val="00CC654F"/>
    <w:rsid w:val="00CC6C5E"/>
    <w:rsid w:val="00CC7C6B"/>
    <w:rsid w:val="00CD0287"/>
    <w:rsid w:val="00CD03A8"/>
    <w:rsid w:val="00CD03AD"/>
    <w:rsid w:val="00CD0435"/>
    <w:rsid w:val="00CD0D3E"/>
    <w:rsid w:val="00CD121E"/>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AC5"/>
    <w:rsid w:val="00CE498D"/>
    <w:rsid w:val="00CE5A18"/>
    <w:rsid w:val="00CE6713"/>
    <w:rsid w:val="00CE7939"/>
    <w:rsid w:val="00CF0529"/>
    <w:rsid w:val="00CF06D5"/>
    <w:rsid w:val="00CF1903"/>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8BF"/>
    <w:rsid w:val="00D11917"/>
    <w:rsid w:val="00D1581F"/>
    <w:rsid w:val="00D159D2"/>
    <w:rsid w:val="00D1609F"/>
    <w:rsid w:val="00D16DF2"/>
    <w:rsid w:val="00D17245"/>
    <w:rsid w:val="00D17439"/>
    <w:rsid w:val="00D1773A"/>
    <w:rsid w:val="00D20B5F"/>
    <w:rsid w:val="00D22226"/>
    <w:rsid w:val="00D2324F"/>
    <w:rsid w:val="00D232F1"/>
    <w:rsid w:val="00D2348B"/>
    <w:rsid w:val="00D25782"/>
    <w:rsid w:val="00D26DCD"/>
    <w:rsid w:val="00D26F9A"/>
    <w:rsid w:val="00D278FA"/>
    <w:rsid w:val="00D3020D"/>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839"/>
    <w:rsid w:val="00D41BC8"/>
    <w:rsid w:val="00D41D77"/>
    <w:rsid w:val="00D42637"/>
    <w:rsid w:val="00D43195"/>
    <w:rsid w:val="00D434C3"/>
    <w:rsid w:val="00D434F9"/>
    <w:rsid w:val="00D44212"/>
    <w:rsid w:val="00D4490B"/>
    <w:rsid w:val="00D45631"/>
    <w:rsid w:val="00D456B0"/>
    <w:rsid w:val="00D459E3"/>
    <w:rsid w:val="00D45C58"/>
    <w:rsid w:val="00D4630D"/>
    <w:rsid w:val="00D4699A"/>
    <w:rsid w:val="00D4785E"/>
    <w:rsid w:val="00D5020B"/>
    <w:rsid w:val="00D50C54"/>
    <w:rsid w:val="00D51C32"/>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AFC"/>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C3D"/>
    <w:rsid w:val="00DA0E65"/>
    <w:rsid w:val="00DA1942"/>
    <w:rsid w:val="00DA1969"/>
    <w:rsid w:val="00DA22F0"/>
    <w:rsid w:val="00DA32B4"/>
    <w:rsid w:val="00DA3A07"/>
    <w:rsid w:val="00DA4A0C"/>
    <w:rsid w:val="00DA4AC1"/>
    <w:rsid w:val="00DA4DC6"/>
    <w:rsid w:val="00DA5D98"/>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03A0"/>
    <w:rsid w:val="00DC1269"/>
    <w:rsid w:val="00DC18B0"/>
    <w:rsid w:val="00DC1AF4"/>
    <w:rsid w:val="00DC230B"/>
    <w:rsid w:val="00DC2956"/>
    <w:rsid w:val="00DC3044"/>
    <w:rsid w:val="00DC3291"/>
    <w:rsid w:val="00DC35BA"/>
    <w:rsid w:val="00DC3961"/>
    <w:rsid w:val="00DC3A1D"/>
    <w:rsid w:val="00DC3D76"/>
    <w:rsid w:val="00DC3F3B"/>
    <w:rsid w:val="00DC407F"/>
    <w:rsid w:val="00DC4BE0"/>
    <w:rsid w:val="00DC6585"/>
    <w:rsid w:val="00DC673E"/>
    <w:rsid w:val="00DC7576"/>
    <w:rsid w:val="00DD0085"/>
    <w:rsid w:val="00DD008C"/>
    <w:rsid w:val="00DD0202"/>
    <w:rsid w:val="00DD078D"/>
    <w:rsid w:val="00DD0F29"/>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5BEC"/>
    <w:rsid w:val="00DE6E2B"/>
    <w:rsid w:val="00DF0690"/>
    <w:rsid w:val="00DF0C27"/>
    <w:rsid w:val="00DF1318"/>
    <w:rsid w:val="00DF144A"/>
    <w:rsid w:val="00DF1869"/>
    <w:rsid w:val="00DF194A"/>
    <w:rsid w:val="00DF1F94"/>
    <w:rsid w:val="00DF211A"/>
    <w:rsid w:val="00DF2479"/>
    <w:rsid w:val="00DF28BA"/>
    <w:rsid w:val="00DF2DEF"/>
    <w:rsid w:val="00DF3708"/>
    <w:rsid w:val="00DF4067"/>
    <w:rsid w:val="00DF43C5"/>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A29"/>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FD7"/>
    <w:rsid w:val="00E42587"/>
    <w:rsid w:val="00E4266A"/>
    <w:rsid w:val="00E42A6B"/>
    <w:rsid w:val="00E42B7C"/>
    <w:rsid w:val="00E43E61"/>
    <w:rsid w:val="00E44849"/>
    <w:rsid w:val="00E448B7"/>
    <w:rsid w:val="00E4584D"/>
    <w:rsid w:val="00E46A71"/>
    <w:rsid w:val="00E508D6"/>
    <w:rsid w:val="00E50D81"/>
    <w:rsid w:val="00E50F51"/>
    <w:rsid w:val="00E50F94"/>
    <w:rsid w:val="00E51974"/>
    <w:rsid w:val="00E52B67"/>
    <w:rsid w:val="00E52D15"/>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D61"/>
    <w:rsid w:val="00E76E1F"/>
    <w:rsid w:val="00E77582"/>
    <w:rsid w:val="00E77D11"/>
    <w:rsid w:val="00E77D75"/>
    <w:rsid w:val="00E80553"/>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556"/>
    <w:rsid w:val="00EB0E73"/>
    <w:rsid w:val="00EB15AF"/>
    <w:rsid w:val="00EB1C0F"/>
    <w:rsid w:val="00EB33C5"/>
    <w:rsid w:val="00EB35C1"/>
    <w:rsid w:val="00EB3686"/>
    <w:rsid w:val="00EB3779"/>
    <w:rsid w:val="00EB381D"/>
    <w:rsid w:val="00EB58C7"/>
    <w:rsid w:val="00EB5DC1"/>
    <w:rsid w:val="00EB6D85"/>
    <w:rsid w:val="00EB77DB"/>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0DF"/>
    <w:rsid w:val="00ED620D"/>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E9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94D"/>
    <w:rsid w:val="00F13FC9"/>
    <w:rsid w:val="00F158C7"/>
    <w:rsid w:val="00F166A2"/>
    <w:rsid w:val="00F16BEB"/>
    <w:rsid w:val="00F170D1"/>
    <w:rsid w:val="00F17EDA"/>
    <w:rsid w:val="00F20241"/>
    <w:rsid w:val="00F20A26"/>
    <w:rsid w:val="00F20FBA"/>
    <w:rsid w:val="00F211FE"/>
    <w:rsid w:val="00F229DE"/>
    <w:rsid w:val="00F22E4E"/>
    <w:rsid w:val="00F2421D"/>
    <w:rsid w:val="00F24A9F"/>
    <w:rsid w:val="00F25241"/>
    <w:rsid w:val="00F277ED"/>
    <w:rsid w:val="00F31B00"/>
    <w:rsid w:val="00F325DB"/>
    <w:rsid w:val="00F33516"/>
    <w:rsid w:val="00F33852"/>
    <w:rsid w:val="00F339D2"/>
    <w:rsid w:val="00F342E4"/>
    <w:rsid w:val="00F34532"/>
    <w:rsid w:val="00F346B5"/>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5C7"/>
    <w:rsid w:val="00F560B4"/>
    <w:rsid w:val="00F56281"/>
    <w:rsid w:val="00F56579"/>
    <w:rsid w:val="00F56594"/>
    <w:rsid w:val="00F56E7D"/>
    <w:rsid w:val="00F5729B"/>
    <w:rsid w:val="00F57665"/>
    <w:rsid w:val="00F57868"/>
    <w:rsid w:val="00F60294"/>
    <w:rsid w:val="00F6063A"/>
    <w:rsid w:val="00F612BD"/>
    <w:rsid w:val="00F6131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57A"/>
    <w:rsid w:val="00F72F1B"/>
    <w:rsid w:val="00F732E6"/>
    <w:rsid w:val="00F74E90"/>
    <w:rsid w:val="00F75592"/>
    <w:rsid w:val="00F7599F"/>
    <w:rsid w:val="00F7680D"/>
    <w:rsid w:val="00F768B8"/>
    <w:rsid w:val="00F76B1E"/>
    <w:rsid w:val="00F77250"/>
    <w:rsid w:val="00F7725C"/>
    <w:rsid w:val="00F77A5D"/>
    <w:rsid w:val="00F77B99"/>
    <w:rsid w:val="00F80768"/>
    <w:rsid w:val="00F81F56"/>
    <w:rsid w:val="00F82080"/>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5A8"/>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04B8"/>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11E"/>
    <w:rsid w:val="00FC2982"/>
    <w:rsid w:val="00FC30FB"/>
    <w:rsid w:val="00FC3EFB"/>
    <w:rsid w:val="00FC4612"/>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D6F"/>
    <w:rsid w:val="00FE3D1F"/>
    <w:rsid w:val="00FE3D7C"/>
    <w:rsid w:val="00FE4654"/>
    <w:rsid w:val="00FE4885"/>
    <w:rsid w:val="00FE5036"/>
    <w:rsid w:val="00FE5735"/>
    <w:rsid w:val="00FE5FE7"/>
    <w:rsid w:val="00FE6998"/>
    <w:rsid w:val="00FE6B95"/>
    <w:rsid w:val="00FE7908"/>
    <w:rsid w:val="00FF0550"/>
    <w:rsid w:val="00FF0594"/>
    <w:rsid w:val="00FF05F7"/>
    <w:rsid w:val="00FF097D"/>
    <w:rsid w:val="00FF116E"/>
    <w:rsid w:val="00FF203A"/>
    <w:rsid w:val="00FF3486"/>
    <w:rsid w:val="00FF3518"/>
    <w:rsid w:val="00FF489D"/>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39EF486C-85CA-47A0-AC7F-B75888B16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4">
    <w:name w:val="Table Grid4"/>
    <w:basedOn w:val="TableNormal"/>
    <w:next w:val="TableGrid"/>
    <w:rsid w:val="00150E8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41FD7"/>
  </w:style>
  <w:style w:type="character" w:customStyle="1" w:styleId="BodyTextIndentChar">
    <w:name w:val="Body Text Indent Char"/>
    <w:basedOn w:val="DefaultParagraphFont"/>
    <w:link w:val="BodyTextIndent"/>
    <w:qFormat/>
    <w:rsid w:val="00E41FD7"/>
    <w:rPr>
      <w:rFonts w:ascii="Times New Roman" w:eastAsia="Times New Roman" w:hAnsi="Times New Roman" w:cs="Times New Roman"/>
      <w:sz w:val="20"/>
      <w:szCs w:val="20"/>
      <w:lang w:val="en-US"/>
    </w:rPr>
  </w:style>
  <w:style w:type="character" w:customStyle="1" w:styleId="BodyTextIndent3Char">
    <w:name w:val="Body Text Indent 3 Char"/>
    <w:basedOn w:val="DefaultParagraphFont"/>
    <w:link w:val="BodyTextIndent3"/>
    <w:qFormat/>
    <w:rsid w:val="00E41FD7"/>
    <w:rPr>
      <w:rFonts w:ascii="Times New Roman" w:eastAsia="Times New Roman" w:hAnsi="Times New Roman" w:cs="Times New Roman"/>
      <w:sz w:val="16"/>
      <w:szCs w:val="16"/>
      <w:lang w:val="en-US"/>
    </w:rPr>
  </w:style>
  <w:style w:type="character" w:styleId="PageNumber">
    <w:name w:val="page number"/>
    <w:basedOn w:val="DefaultParagraphFont"/>
    <w:qFormat/>
    <w:rsid w:val="00E41FD7"/>
  </w:style>
  <w:style w:type="character" w:customStyle="1" w:styleId="InternetLink0">
    <w:name w:val="Internet Link"/>
    <w:basedOn w:val="DefaultParagraphFont"/>
    <w:uiPriority w:val="99"/>
    <w:unhideWhenUsed/>
    <w:rsid w:val="00E41FD7"/>
    <w:rPr>
      <w:color w:val="0000FF"/>
      <w:u w:val="single"/>
    </w:rPr>
  </w:style>
  <w:style w:type="character" w:customStyle="1" w:styleId="ListLabel1">
    <w:name w:val="ListLabel 1"/>
    <w:qFormat/>
    <w:rsid w:val="00E41FD7"/>
    <w:rPr>
      <w:b/>
    </w:rPr>
  </w:style>
  <w:style w:type="character" w:customStyle="1" w:styleId="ListLabel2">
    <w:name w:val="ListLabel 2"/>
    <w:qFormat/>
    <w:rsid w:val="00E41FD7"/>
    <w:rPr>
      <w:b/>
    </w:rPr>
  </w:style>
  <w:style w:type="character" w:customStyle="1" w:styleId="ListLabel3">
    <w:name w:val="ListLabel 3"/>
    <w:qFormat/>
    <w:rsid w:val="00E41FD7"/>
    <w:rPr>
      <w:b/>
    </w:rPr>
  </w:style>
  <w:style w:type="character" w:customStyle="1" w:styleId="ListLabel4">
    <w:name w:val="ListLabel 4"/>
    <w:qFormat/>
    <w:rsid w:val="00E41FD7"/>
    <w:rPr>
      <w:b/>
    </w:rPr>
  </w:style>
  <w:style w:type="character" w:customStyle="1" w:styleId="ListLabel5">
    <w:name w:val="ListLabel 5"/>
    <w:qFormat/>
    <w:rsid w:val="00E41FD7"/>
    <w:rPr>
      <w:b/>
    </w:rPr>
  </w:style>
  <w:style w:type="character" w:customStyle="1" w:styleId="ListLabel6">
    <w:name w:val="ListLabel 6"/>
    <w:qFormat/>
    <w:rsid w:val="00E41FD7"/>
    <w:rPr>
      <w:b/>
    </w:rPr>
  </w:style>
  <w:style w:type="character" w:customStyle="1" w:styleId="ListLabel7">
    <w:name w:val="ListLabel 7"/>
    <w:qFormat/>
    <w:rsid w:val="00E41FD7"/>
    <w:rPr>
      <w:b/>
    </w:rPr>
  </w:style>
  <w:style w:type="character" w:customStyle="1" w:styleId="ListLabel8">
    <w:name w:val="ListLabel 8"/>
    <w:qFormat/>
    <w:rsid w:val="00E41FD7"/>
    <w:rPr>
      <w:b/>
    </w:rPr>
  </w:style>
  <w:style w:type="paragraph" w:styleId="List">
    <w:name w:val="List"/>
    <w:basedOn w:val="BodyText"/>
    <w:rsid w:val="00E41FD7"/>
    <w:pPr>
      <w:suppressAutoHyphens/>
      <w:spacing w:after="120" w:line="240" w:lineRule="auto"/>
      <w:ind w:firstLine="0"/>
      <w:jc w:val="left"/>
    </w:pPr>
    <w:rPr>
      <w:rFonts w:ascii="Times New Roman" w:eastAsia="Times New Roman" w:hAnsi="Times New Roman" w:cs="Mangal"/>
      <w:sz w:val="20"/>
      <w:lang w:eastAsia="ar-SA"/>
    </w:rPr>
  </w:style>
  <w:style w:type="paragraph" w:customStyle="1" w:styleId="Index">
    <w:name w:val="Index"/>
    <w:basedOn w:val="Normal"/>
    <w:qFormat/>
    <w:rsid w:val="00E41FD7"/>
    <w:pPr>
      <w:suppressLineNumbers/>
      <w:spacing w:line="240" w:lineRule="auto"/>
      <w:ind w:firstLine="0"/>
      <w:jc w:val="left"/>
    </w:pPr>
    <w:rPr>
      <w:rFonts w:ascii="Times New Roman" w:eastAsia="Times New Roman" w:hAnsi="Times New Roman" w:cs="Mangal"/>
      <w:sz w:val="20"/>
      <w:szCs w:val="20"/>
      <w:lang w:val="en-US"/>
    </w:rPr>
  </w:style>
  <w:style w:type="paragraph" w:styleId="BodyTextIndent">
    <w:name w:val="Body Text Indent"/>
    <w:basedOn w:val="Normal"/>
    <w:link w:val="BodyTextIndentChar"/>
    <w:rsid w:val="00E41FD7"/>
    <w:pPr>
      <w:spacing w:after="120" w:line="240" w:lineRule="auto"/>
      <w:ind w:left="283" w:firstLine="0"/>
      <w:jc w:val="left"/>
    </w:pPr>
    <w:rPr>
      <w:rFonts w:ascii="Times New Roman" w:eastAsia="Times New Roman" w:hAnsi="Times New Roman" w:cs="Times New Roman"/>
      <w:sz w:val="20"/>
      <w:szCs w:val="20"/>
      <w:lang w:val="en-US"/>
    </w:rPr>
  </w:style>
  <w:style w:type="character" w:customStyle="1" w:styleId="BodyTextIndentChar1">
    <w:name w:val="Body Text Indent Char1"/>
    <w:basedOn w:val="DefaultParagraphFont"/>
    <w:uiPriority w:val="99"/>
    <w:semiHidden/>
    <w:rsid w:val="00E41FD7"/>
  </w:style>
  <w:style w:type="paragraph" w:styleId="BodyTextIndent3">
    <w:name w:val="Body Text Indent 3"/>
    <w:basedOn w:val="Normal"/>
    <w:link w:val="BodyTextIndent3Char"/>
    <w:qFormat/>
    <w:rsid w:val="00E41FD7"/>
    <w:pPr>
      <w:spacing w:after="120" w:line="240" w:lineRule="auto"/>
      <w:ind w:left="283" w:firstLine="0"/>
      <w:jc w:val="left"/>
    </w:pPr>
    <w:rPr>
      <w:rFonts w:ascii="Times New Roman" w:eastAsia="Times New Roman" w:hAnsi="Times New Roman" w:cs="Times New Roman"/>
      <w:sz w:val="16"/>
      <w:szCs w:val="16"/>
      <w:lang w:val="en-US"/>
    </w:rPr>
  </w:style>
  <w:style w:type="character" w:customStyle="1" w:styleId="BodyTextIndent3Char1">
    <w:name w:val="Body Text Indent 3 Char1"/>
    <w:basedOn w:val="DefaultParagraphFont"/>
    <w:uiPriority w:val="99"/>
    <w:semiHidden/>
    <w:rsid w:val="00E41FD7"/>
    <w:rPr>
      <w:sz w:val="16"/>
      <w:szCs w:val="16"/>
    </w:rPr>
  </w:style>
  <w:style w:type="paragraph" w:customStyle="1" w:styleId="Pagrindinistekstas1">
    <w:name w:val="Pagrindinis tekstas1"/>
    <w:qFormat/>
    <w:rsid w:val="00E41FD7"/>
    <w:pPr>
      <w:suppressAutoHyphens/>
      <w:spacing w:line="240" w:lineRule="auto"/>
      <w:ind w:firstLine="312"/>
    </w:pPr>
    <w:rPr>
      <w:rFonts w:ascii="TimesLT" w:eastAsia="Arial" w:hAnsi="TimesLT" w:cs="Times New Roman"/>
      <w:sz w:val="20"/>
      <w:szCs w:val="20"/>
      <w:lang w:val="en-GB" w:eastAsia="ar-SA"/>
    </w:rPr>
  </w:style>
  <w:style w:type="paragraph" w:customStyle="1" w:styleId="Hyperlink1">
    <w:name w:val="Hyperlink1"/>
    <w:rsid w:val="00E41FD7"/>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numbering" w:customStyle="1" w:styleId="NoList2">
    <w:name w:val="No List2"/>
    <w:next w:val="NoList"/>
    <w:uiPriority w:val="99"/>
    <w:semiHidden/>
    <w:unhideWhenUsed/>
    <w:rsid w:val="007F676B"/>
  </w:style>
  <w:style w:type="table" w:customStyle="1" w:styleId="TableGrid11">
    <w:name w:val="Table Grid11"/>
    <w:basedOn w:val="TableNormal"/>
    <w:next w:val="TableGrid"/>
    <w:uiPriority w:val="39"/>
    <w:rsid w:val="008D2D3A"/>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1538886">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718711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576299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06086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0466983">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ACE6785178D444FA4772F18919E2656"/>
        <w:category>
          <w:name w:val="General"/>
          <w:gallery w:val="placeholder"/>
        </w:category>
        <w:types>
          <w:type w:val="bbPlcHdr"/>
        </w:types>
        <w:behaviors>
          <w:behavior w:val="content"/>
        </w:behaviors>
        <w:guid w:val="{B90AD668-349D-4423-9A71-98E8013DBC4D}"/>
      </w:docPartPr>
      <w:docPartBody>
        <w:p w:rsidR="00A74140" w:rsidRDefault="006A48BC" w:rsidP="006A48BC">
          <w:pPr>
            <w:pStyle w:val="DACE6785178D444FA4772F18919E265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203BA"/>
    <w:rsid w:val="00032346"/>
    <w:rsid w:val="000855FF"/>
    <w:rsid w:val="00092531"/>
    <w:rsid w:val="000B4D49"/>
    <w:rsid w:val="000E3D5E"/>
    <w:rsid w:val="000E62D1"/>
    <w:rsid w:val="000F41BD"/>
    <w:rsid w:val="001251FC"/>
    <w:rsid w:val="00127A9E"/>
    <w:rsid w:val="00131C6B"/>
    <w:rsid w:val="00155DA7"/>
    <w:rsid w:val="00171BEF"/>
    <w:rsid w:val="00197EDC"/>
    <w:rsid w:val="001A6EE0"/>
    <w:rsid w:val="001B40EE"/>
    <w:rsid w:val="001E3B26"/>
    <w:rsid w:val="00256A57"/>
    <w:rsid w:val="0027525E"/>
    <w:rsid w:val="002928B3"/>
    <w:rsid w:val="00295EF8"/>
    <w:rsid w:val="002C1509"/>
    <w:rsid w:val="002D7EAC"/>
    <w:rsid w:val="00322788"/>
    <w:rsid w:val="003661A6"/>
    <w:rsid w:val="004161F4"/>
    <w:rsid w:val="00430113"/>
    <w:rsid w:val="004402FF"/>
    <w:rsid w:val="00460C76"/>
    <w:rsid w:val="0046126A"/>
    <w:rsid w:val="0049112E"/>
    <w:rsid w:val="004C1327"/>
    <w:rsid w:val="004C214A"/>
    <w:rsid w:val="004D38E9"/>
    <w:rsid w:val="0052486A"/>
    <w:rsid w:val="00524902"/>
    <w:rsid w:val="00545EF5"/>
    <w:rsid w:val="00553078"/>
    <w:rsid w:val="0056541D"/>
    <w:rsid w:val="00565819"/>
    <w:rsid w:val="00593D61"/>
    <w:rsid w:val="00596FE1"/>
    <w:rsid w:val="00652F79"/>
    <w:rsid w:val="006A48BC"/>
    <w:rsid w:val="006D77F5"/>
    <w:rsid w:val="007260B3"/>
    <w:rsid w:val="00731487"/>
    <w:rsid w:val="00737C4C"/>
    <w:rsid w:val="0078514A"/>
    <w:rsid w:val="007C7D73"/>
    <w:rsid w:val="007F25D7"/>
    <w:rsid w:val="00810A25"/>
    <w:rsid w:val="00881536"/>
    <w:rsid w:val="008D0054"/>
    <w:rsid w:val="008D6E2A"/>
    <w:rsid w:val="00906FC8"/>
    <w:rsid w:val="00915DD0"/>
    <w:rsid w:val="00926BF1"/>
    <w:rsid w:val="009520DA"/>
    <w:rsid w:val="00975C18"/>
    <w:rsid w:val="0097687E"/>
    <w:rsid w:val="009C5E39"/>
    <w:rsid w:val="009E6FBD"/>
    <w:rsid w:val="00A02E8E"/>
    <w:rsid w:val="00A03CB8"/>
    <w:rsid w:val="00A23C00"/>
    <w:rsid w:val="00A447B7"/>
    <w:rsid w:val="00A55596"/>
    <w:rsid w:val="00A74140"/>
    <w:rsid w:val="00A872AD"/>
    <w:rsid w:val="00A87851"/>
    <w:rsid w:val="00AA0D47"/>
    <w:rsid w:val="00AC07D5"/>
    <w:rsid w:val="00AD00DA"/>
    <w:rsid w:val="00AD09B5"/>
    <w:rsid w:val="00AD33B3"/>
    <w:rsid w:val="00AF1D1B"/>
    <w:rsid w:val="00AF5B8A"/>
    <w:rsid w:val="00B02DFF"/>
    <w:rsid w:val="00B031BD"/>
    <w:rsid w:val="00B604DE"/>
    <w:rsid w:val="00B70DD9"/>
    <w:rsid w:val="00BB0E02"/>
    <w:rsid w:val="00BD7A98"/>
    <w:rsid w:val="00C4287B"/>
    <w:rsid w:val="00C64F5A"/>
    <w:rsid w:val="00CD27B6"/>
    <w:rsid w:val="00CE3AC5"/>
    <w:rsid w:val="00CF1903"/>
    <w:rsid w:val="00CF4CEB"/>
    <w:rsid w:val="00D1288B"/>
    <w:rsid w:val="00DC126E"/>
    <w:rsid w:val="00DD1C97"/>
    <w:rsid w:val="00DE23D8"/>
    <w:rsid w:val="00E464CE"/>
    <w:rsid w:val="00E50762"/>
    <w:rsid w:val="00E706A7"/>
    <w:rsid w:val="00EF6792"/>
    <w:rsid w:val="00F33CF4"/>
    <w:rsid w:val="00F571F3"/>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CE6785178D444FA4772F18919E2656">
    <w:name w:val="DACE6785178D444FA4772F18919E2656"/>
    <w:rsid w:val="006A48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3.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4.xml><?xml version="1.0" encoding="utf-8"?>
<ds:datastoreItem xmlns:ds="http://schemas.openxmlformats.org/officeDocument/2006/customXml" ds:itemID="{B53E58F3-283A-40DB-AA1B-41A100344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4</Pages>
  <Words>1447</Words>
  <Characters>8254</Characters>
  <Application>Microsoft Office Word</Application>
  <DocSecurity>0</DocSecurity>
  <Lines>68</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9682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tatomas666@gmail.com</dc:creator>
  <cp:keywords/>
  <dc:description/>
  <cp:lastModifiedBy>Rasa Ruliene</cp:lastModifiedBy>
  <cp:revision>23</cp:revision>
  <dcterms:created xsi:type="dcterms:W3CDTF">2025-03-17T17:44:00Z</dcterms:created>
  <dcterms:modified xsi:type="dcterms:W3CDTF">2026-08-18T11:06:00Z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